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4" w:rsidRDefault="00A617DC" w:rsidP="005809B4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60066"/>
          <w:sz w:val="36"/>
          <w:szCs w:val="36"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7" type="#_x0000_t53" style="position:absolute;margin-left:41.35pt;margin-top:-3.85pt;width:347.85pt;height:55.15pt;z-index:251662336" fillcolor="yellow" strokecolor="#f79646 [3209]" strokeweight="5pt">
            <v:shadow color="#868686"/>
            <v:textbox>
              <w:txbxContent>
                <w:p w:rsidR="005809B4" w:rsidRPr="002D237B" w:rsidRDefault="005809B4">
                  <w:pPr>
                    <w:rPr>
                      <w:b/>
                      <w:i/>
                      <w:color w:val="FF0000"/>
                    </w:rPr>
                  </w:pPr>
                  <w:r>
                    <w:t xml:space="preserve">          </w:t>
                  </w:r>
                  <w:r w:rsidRPr="002D237B">
                    <w:rPr>
                      <w:b/>
                      <w:i/>
                      <w:color w:val="FF0000"/>
                    </w:rPr>
                    <w:t>ГАЗЕТА ДЛЯ РОДИТЕЛЕЙ</w:t>
                  </w:r>
                </w:p>
                <w:p w:rsidR="002D237B" w:rsidRPr="002D237B" w:rsidRDefault="002D237B">
                  <w:pPr>
                    <w:rPr>
                      <w:color w:val="FF0000"/>
                    </w:rPr>
                  </w:pPr>
                  <w:r w:rsidRPr="002D237B">
                    <w:rPr>
                      <w:b/>
                      <w:i/>
                      <w:color w:val="FF0000"/>
                    </w:rPr>
                    <w:t xml:space="preserve">               Группа «ПЧЕЛКИ»</w:t>
                  </w:r>
                </w:p>
              </w:txbxContent>
            </v:textbox>
          </v:shape>
        </w:pict>
      </w:r>
      <w:r w:rsidR="00F53D14">
        <w:rPr>
          <w:rFonts w:ascii="Arial" w:eastAsia="Times New Roman" w:hAnsi="Arial" w:cs="Arial"/>
          <w:b/>
          <w:bCs/>
          <w:color w:val="660066"/>
          <w:sz w:val="36"/>
          <w:szCs w:val="36"/>
          <w:shd w:val="clear" w:color="auto" w:fill="FFFFFF"/>
          <w:lang w:eastAsia="ru-RU"/>
        </w:rPr>
        <w:t xml:space="preserve">                </w:t>
      </w:r>
    </w:p>
    <w:p w:rsidR="005809B4" w:rsidRDefault="005809B4" w:rsidP="005809B4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36"/>
          <w:szCs w:val="36"/>
          <w:shd w:val="clear" w:color="auto" w:fill="FFFFFF"/>
          <w:lang w:eastAsia="ru-RU"/>
        </w:rPr>
      </w:pPr>
    </w:p>
    <w:p w:rsidR="005809B4" w:rsidRDefault="005809B4" w:rsidP="005809B4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36"/>
          <w:szCs w:val="36"/>
          <w:shd w:val="clear" w:color="auto" w:fill="FFFFFF"/>
          <w:lang w:eastAsia="ru-RU"/>
        </w:rPr>
      </w:pPr>
    </w:p>
    <w:p w:rsidR="001409C3" w:rsidRDefault="00E47E20" w:rsidP="005809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660066"/>
          <w:sz w:val="36"/>
          <w:szCs w:val="36"/>
          <w:shd w:val="clear" w:color="auto" w:fill="FFFFFF"/>
          <w:lang w:eastAsia="ru-RU"/>
        </w:rPr>
        <w:t xml:space="preserve">                      </w:t>
      </w:r>
      <w:r w:rsidR="001409C3">
        <w:rPr>
          <w:rFonts w:ascii="Arial" w:eastAsia="Times New Roman" w:hAnsi="Arial" w:cs="Arial"/>
          <w:b/>
          <w:bCs/>
          <w:color w:val="660066"/>
          <w:sz w:val="36"/>
          <w:szCs w:val="36"/>
          <w:shd w:val="clear" w:color="auto" w:fill="FFFFFF"/>
          <w:lang w:eastAsia="ru-RU"/>
        </w:rPr>
        <w:t>«</w:t>
      </w:r>
      <w:r w:rsidR="00F53D14" w:rsidRPr="00E47E20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shd w:val="clear" w:color="auto" w:fill="FFFFFF"/>
          <w:lang w:eastAsia="ru-RU"/>
        </w:rPr>
        <w:t>Зимние игры на улице</w:t>
      </w:r>
      <w:r w:rsidR="001409C3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shd w:val="clear" w:color="auto" w:fill="FFFFFF"/>
          <w:lang w:eastAsia="ru-RU"/>
        </w:rPr>
        <w:t>»</w:t>
      </w:r>
    </w:p>
    <w:p w:rsidR="001409C3" w:rsidRDefault="001409C3" w:rsidP="00580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234950</wp:posOffset>
            </wp:positionV>
            <wp:extent cx="4273550" cy="1997710"/>
            <wp:effectExtent l="19050" t="0" r="0" b="0"/>
            <wp:wrapSquare wrapText="bothSides"/>
            <wp:docPr id="1" name="Рисунок 6" descr="зимн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имн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D14" w:rsidRPr="00E47E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409C3" w:rsidRDefault="00F53D14" w:rsidP="00580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Помните в детстве это радостное возбуждение, когда, проснувшись, вдруг обнаруживаешь, что все вокруг белым-бело? </w:t>
      </w:r>
    </w:p>
    <w:p w:rsidR="001409C3" w:rsidRDefault="001409C3" w:rsidP="00580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409C3" w:rsidRDefault="001409C3" w:rsidP="00580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409C3" w:rsidRDefault="00F53D14" w:rsidP="00580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 - но, конечно, для прогулок у них должна быть подходящая верхняя одежда, чтобы они не замерзали и всегда оставались сухими. Такие вещи, как куртки, непромокаемые штаны, шапки и сапоги, вполне можно купить в магазинах, и желательно не в единственном экземпляре. Когда первый комплект одежды </w:t>
      </w:r>
      <w:proofErr w:type="gramStart"/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намокнет</w:t>
      </w:r>
      <w:proofErr w:type="gramEnd"/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дети начнут замерзать, поможет запас сухой одежды, чтобы, передохнув, они снова могли бежать на улицу. Особенно полезно иметь коробку перчаток и варежек. Не пожалейте денег на такую же теплую одежду и обувь для себя и отправляйтесь играть вместе с вашим ребенком.</w:t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965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47E20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  <w:shd w:val="clear" w:color="auto" w:fill="FFFFFF"/>
          <w:lang w:eastAsia="ru-RU"/>
        </w:rPr>
        <w:t>Катание с ледяной горки и на санках</w:t>
      </w:r>
      <w:r w:rsidR="005809B4" w:rsidRPr="00E47E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Санки и снег так же неразделимы, как мороженое и вафельный стаканчик. </w:t>
      </w:r>
      <w:r w:rsidR="005809B4"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Придумайте разные забавные способы катания.</w:t>
      </w:r>
      <w:r w:rsidR="005809B4"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Кататься с горки можно не только на санках - для этой цели прекрасно подходят, например, шины от автомобилей, очень хорошо скользит с горы, позволяя развивать приличную скорость, кусок линолеума.</w:t>
      </w:r>
    </w:p>
    <w:p w:rsidR="001409C3" w:rsidRDefault="00F53D14" w:rsidP="00580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еще можно сделать своеобразный тобогган. Для этого нужно взять большой кусок картона и разрезать его таким образом, чтобы оставалось достаточно много места для сидения, передний конец приподнять и завернуть, чтобы ребенку можно было ухватиться за него. Это совсем легонькие «санки», и ребенку с приятелями не составит труда отнести их до ближайшей горки, где они смогут по очереди покататься. </w:t>
      </w:r>
    </w:p>
    <w:p w:rsidR="00F53D14" w:rsidRDefault="00F53D14" w:rsidP="00580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когда эти санки или дети промокнут так сильно, что уже нельзя будет кататься, "тобогган" можно отправить в ближайший мусорный бачок и со </w:t>
      </w:r>
      <w:bookmarkStart w:id="0" w:name="_GoBack"/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свободными руками весело бежать домой, играя в снежки.</w:t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End w:id="0"/>
      <w:r w:rsidRPr="00E47E20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  <w:lang w:eastAsia="ru-RU"/>
        </w:rPr>
        <w:t>Ангелы</w:t>
      </w:r>
      <w:proofErr w:type="gramStart"/>
      <w:r w:rsidR="005809B4"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"ангельскую" форму. Только что выпавший снег - прекрасное пушистое ложе, и ребятишки любят, лежа на нем, как бы парить в свежести солнечного зимнего дня.</w:t>
      </w:r>
    </w:p>
    <w:p w:rsidR="001409C3" w:rsidRPr="00E47E20" w:rsidRDefault="001409C3" w:rsidP="005809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  <w:shd w:val="clear" w:color="auto" w:fill="FFFFFF"/>
          <w:lang w:eastAsia="ru-RU"/>
        </w:rPr>
      </w:pPr>
    </w:p>
    <w:p w:rsidR="00F53D14" w:rsidRDefault="00F53D14" w:rsidP="00140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53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23915" cy="1931190"/>
            <wp:effectExtent l="19050" t="0" r="0" b="0"/>
            <wp:docPr id="2" name="Рисунок 2" descr="http://adalin.mospsy.ru/img6/sn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dalin.mospsy.ru/img6/sn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15" cy="19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C3" w:rsidRPr="00F9653C" w:rsidRDefault="001409C3" w:rsidP="00F53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09C3" w:rsidRDefault="00F53D14" w:rsidP="00140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47E20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  <w:lang w:eastAsia="ru-RU"/>
        </w:rPr>
        <w:t>Следопыты</w:t>
      </w:r>
      <w:r w:rsidR="005809B4"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1409C3" w:rsidRDefault="001409C3" w:rsidP="00140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5C4" w:rsidRDefault="00F53D14" w:rsidP="001409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5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9653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01737" cy="1863243"/>
            <wp:effectExtent l="19050" t="0" r="3313" b="0"/>
            <wp:docPr id="3" name="Рисунок 3" descr="зимн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имн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57" cy="186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53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18695" cy="1863586"/>
            <wp:effectExtent l="19050" t="0" r="5405" b="0"/>
            <wp:docPr id="4" name="Рисунок 4" descr="зимн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имн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18" cy="186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5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409C3" w:rsidRPr="001409C3" w:rsidRDefault="001409C3" w:rsidP="00140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09C3" w:rsidRDefault="00F53D14" w:rsidP="00F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47E20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  <w:shd w:val="clear" w:color="auto" w:fill="FFFFFF"/>
          <w:lang w:eastAsia="ru-RU"/>
        </w:rPr>
        <w:t>След в след</w:t>
      </w:r>
      <w:proofErr w:type="gramStart"/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F53D14" w:rsidRPr="00E47E20" w:rsidRDefault="00F53D14" w:rsidP="00F53D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409C3" w:rsidRDefault="001409C3" w:rsidP="0014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  <w:r w:rsidRPr="00E47E20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>Поиск клада</w:t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660066"/>
          <w:sz w:val="24"/>
          <w:szCs w:val="24"/>
          <w:lang w:eastAsia="ru-RU"/>
        </w:rPr>
        <w:drawing>
          <wp:anchor distT="0" distB="0" distL="47625" distR="47625" simplePos="0" relativeHeight="251661312" behindDoc="0" locked="0" layoutInCell="1" allowOverlap="0">
            <wp:simplePos x="0" y="0"/>
            <wp:positionH relativeFrom="column">
              <wp:posOffset>-1905</wp:posOffset>
            </wp:positionH>
            <wp:positionV relativeFrom="line">
              <wp:posOffset>88900</wp:posOffset>
            </wp:positionV>
            <wp:extent cx="2942590" cy="2211070"/>
            <wp:effectExtent l="19050" t="0" r="0" b="0"/>
            <wp:wrapSquare wrapText="bothSides"/>
            <wp:docPr id="17" name="Рисунок 9" descr="зимние игры на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имние игры на природ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C3" w:rsidRDefault="001409C3" w:rsidP="00140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E47E20" w:rsidRPr="001409C3" w:rsidRDefault="00F53D14" w:rsidP="00140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Эта увлекательная игра требует небольшой подготовительной работы. Вам надо будет заранее купить в ближайшем магазине "клад". Это может быть угощение (маленькая шоколадка, конфетка), игрушка или сувенир. "Сокровище" нужно положить в непромокаемую коробочку (пакетик) и спрятать под снегом в определенном месте. Лучше всего прятать клад в лесу или во дворе</w:t>
      </w:r>
      <w:r w:rsidRPr="00F965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собственного (частного) дома (дачи). По заданию ребенок</w:t>
      </w:r>
    </w:p>
    <w:p w:rsidR="00E47E20" w:rsidRDefault="00F53D14" w:rsidP="00F53D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должен найти клад, руководствуясь вашими подсказками. Подсказки могут быть простые, например, </w:t>
      </w:r>
      <w:proofErr w:type="gramStart"/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горячо-холодно</w:t>
      </w:r>
      <w:proofErr w:type="gramEnd"/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или более сложные: сделай два шага налево, потом три шага вперед и т.д. </w:t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53D14" w:rsidRPr="00E47E20" w:rsidRDefault="00F53D14" w:rsidP="00580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E20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  <w:shd w:val="clear" w:color="auto" w:fill="FFFFFF"/>
          <w:lang w:eastAsia="ru-RU"/>
        </w:rPr>
        <w:br/>
        <w:t>Стрельба в цель</w:t>
      </w:r>
      <w:proofErr w:type="gramStart"/>
      <w:r w:rsidR="005809B4" w:rsidRPr="00E47E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огда на улице слишком грязно, чтобы проводить там много времени, а вашему ребенку </w:t>
      </w:r>
      <w:proofErr w:type="spellStart"/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нетерпится</w:t>
      </w:r>
      <w:proofErr w:type="spellEnd"/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подвигаться, стрельба в цель именно то занятие, которое ему необходимо, а кроме того, оно способствует развитию глазомера и координации.</w:t>
      </w:r>
    </w:p>
    <w:p w:rsidR="001409C3" w:rsidRDefault="00F53D14" w:rsidP="00140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53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764405" cy="2338705"/>
            <wp:effectExtent l="0" t="0" r="0" b="4445"/>
            <wp:docPr id="19" name="Рисунок 19" descr="http://adalin.mospsy.ru/img6/sn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adalin.mospsy.ru/img6/sn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F1" w:rsidRPr="001409C3" w:rsidRDefault="00F53D14" w:rsidP="00140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Наберите снега и слепите из него снежки, потом заморозьте их в холодильнике (если снег подтаял, лучше сделать снежные кубики). Приготовьте достаточное количество снежков или кубиков. Когда они станут твердыми (но не чересчур - если они слишком твердые, переложите их из морозильника на полку холодильника, чтобы снежные "снаряды" не превратились в настоящее оружие), положите снежки в пластмассовый тазик. Пусть ваш ребенок встанет на закрытом крыльце или в д</w:t>
      </w:r>
      <w:r w:rsidR="000567F1"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ругом защищенном месте, а вы наблюдайте, метко ли он попадает в цель - ею может быть дерево или круг в снегу.</w:t>
      </w:r>
    </w:p>
    <w:p w:rsidR="001409C3" w:rsidRDefault="001409C3" w:rsidP="005809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F53D14" w:rsidRPr="00E47E20" w:rsidRDefault="00F53D14" w:rsidP="005809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  <w:r w:rsidRPr="00E47E20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  <w:t xml:space="preserve"> </w:t>
      </w:r>
      <w:r w:rsidRPr="001409C3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  <w:shd w:val="clear" w:color="auto" w:fill="FFFFFF"/>
          <w:lang w:eastAsia="ru-RU"/>
        </w:rPr>
        <w:t>Лабиринты и туннели</w:t>
      </w:r>
      <w:proofErr w:type="gramStart"/>
      <w:r w:rsidR="005809B4" w:rsidRPr="001409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E47E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огда толщина снежного покрова достигает пятнадцати сантиметров или более того, в нем можно прорывать снежные лабиринты и туннели. Помогите вашему ребенку сделать план лабиринта, который он захочет соорудить в снегу на искусственном или естественном склоне. Когда лабиринт будет готов, полейте его водой и сделайте так, чтобы поверхность внутри него была очень гладкой. Теперь по дорожкам сооружения можно катать игрушки или мячики. Когда собирается несколько детей, они могут построить параллельные лабиринты и катать по их дорожкам все, что угодно. Интересно играть в догонялки в большом снежном лабиринте.</w:t>
      </w:r>
    </w:p>
    <w:p w:rsidR="00E47E20" w:rsidRDefault="00F53D14" w:rsidP="00140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53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96239" cy="2511896"/>
            <wp:effectExtent l="19050" t="0" r="9111" b="0"/>
            <wp:docPr id="20" name="Рисунок 20" descr="http://adalin.mospsy.ru/img6/s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adalin.mospsy.ru/img6/sn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546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25" w:rsidRDefault="00547325" w:rsidP="00E47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09B4" w:rsidRPr="00547325" w:rsidRDefault="00F53D14" w:rsidP="00E47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7325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  <w:shd w:val="clear" w:color="auto" w:fill="FFFFFF"/>
          <w:lang w:eastAsia="ru-RU"/>
        </w:rPr>
        <w:t>Работа с лопатой</w:t>
      </w:r>
    </w:p>
    <w:p w:rsidR="00F53D14" w:rsidRPr="00547325" w:rsidRDefault="00F53D14" w:rsidP="0058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Хорошо, если в вашем хозяйстве (скажем, в гараже) хранится небольшая лопатка, тогда вы сможете привлечь ребенка к тому, чтобы он помог вам расчистить подъезд к дому и дорожки. Если малыш станет получать от этого удовольствие, то в дальнейшем вам будет легче поднять планку: когда он повзрослеет, - сделать из него вполне серьезного работника. Вдвоем вы сможете проверить, на какую глубину сумеете прокопать снег за пять минут или сколько времени потребуется, чтобы вам встретиться, начиная работу с разных концов.</w:t>
      </w:r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47325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  <w:lang w:eastAsia="ru-RU"/>
        </w:rPr>
        <w:br/>
        <w:t>Подвижные игры</w:t>
      </w:r>
      <w:proofErr w:type="gramStart"/>
      <w:r w:rsidRPr="00547325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  <w:lang w:eastAsia="ru-RU"/>
        </w:rPr>
        <w:t> </w:t>
      </w:r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</w:t>
      </w:r>
      <w:proofErr w:type="gramEnd"/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тобы согреться в морозный день на улице, как нельзя лучше подойдут подвижные игры на свежем воздухе. Конечно, катаясь с горки на санках или ледянке, ребенок постоянно двигается, поэтому вряд ли замерзнет. Но если ему надоест это занятие, то предложите группе детей поиграть в футбол на снегу</w:t>
      </w:r>
      <w:proofErr w:type="gramStart"/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,.</w:t>
      </w:r>
      <w:proofErr w:type="gramEnd"/>
    </w:p>
    <w:p w:rsidR="00F53D14" w:rsidRPr="00F9653C" w:rsidRDefault="00F53D14" w:rsidP="00F53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53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811905" cy="2588895"/>
            <wp:effectExtent l="0" t="0" r="0" b="1905"/>
            <wp:docPr id="23" name="Рисунок 23" descr="http://adalin.mospsy.ru/img6/s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adalin.mospsy.ru/img6/sn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C3" w:rsidRDefault="00F53D14" w:rsidP="00F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965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зи</w:t>
      </w:r>
      <w:r w:rsidR="001409C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мней одежде вертеть обруч уже не</w:t>
      </w:r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так легко, зато очень весело и </w:t>
      </w:r>
      <w:proofErr w:type="spellStart"/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согревающе</w:t>
      </w:r>
      <w:proofErr w:type="spellEnd"/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</w:p>
    <w:p w:rsidR="001409C3" w:rsidRDefault="00F53D14" w:rsidP="00F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Если положить обруч на снег, то его можно использовать как мишень в игре </w:t>
      </w:r>
      <w:proofErr w:type="gramStart"/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снежками или как домик в догонялках. </w:t>
      </w:r>
    </w:p>
    <w:p w:rsidR="005809B4" w:rsidRPr="00547325" w:rsidRDefault="00F53D14" w:rsidP="00F5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shd w:val="clear" w:color="auto" w:fill="FFFFFF"/>
          <w:lang w:eastAsia="ru-RU"/>
        </w:rPr>
      </w:pPr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 на надувном круге можно наперегонки скользить по снегу, отталкиваясь от него ногами.</w:t>
      </w:r>
      <w:r w:rsidRPr="005473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409C3" w:rsidRDefault="001409C3" w:rsidP="001409C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Выпуск подготовила:</w:t>
      </w:r>
      <w:r>
        <w:rPr>
          <w:rFonts w:ascii="Times New Roman" w:hAnsi="Times New Roman" w:cs="Times New Roman"/>
          <w:color w:val="FF0000"/>
          <w:sz w:val="20"/>
          <w:szCs w:val="20"/>
        </w:rPr>
        <w:br/>
        <w:t xml:space="preserve"> воспитатель группы «Пчелки»</w:t>
      </w:r>
      <w:r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Любимкина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Светлана Ивановна</w:t>
      </w:r>
    </w:p>
    <w:p w:rsidR="005809B4" w:rsidRDefault="005809B4" w:rsidP="00F53D14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5809B4" w:rsidRDefault="005809B4" w:rsidP="00F53D14">
      <w:pPr>
        <w:spacing w:after="0" w:line="240" w:lineRule="auto"/>
        <w:rPr>
          <w:rFonts w:ascii="Arial" w:eastAsia="Times New Roman" w:hAnsi="Arial" w:cs="Arial"/>
          <w:b/>
          <w:bCs/>
          <w:color w:val="660066"/>
          <w:sz w:val="24"/>
          <w:szCs w:val="24"/>
          <w:shd w:val="clear" w:color="auto" w:fill="FFFFFF"/>
          <w:lang w:eastAsia="ru-RU"/>
        </w:rPr>
      </w:pPr>
    </w:p>
    <w:p w:rsidR="00547325" w:rsidRDefault="005809B4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  <w:t xml:space="preserve">                                                  </w:t>
      </w: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</w:p>
    <w:p w:rsidR="00547325" w:rsidRDefault="00547325" w:rsidP="005809B4">
      <w:p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  <w:r w:rsidR="005809B4">
        <w:rPr>
          <w:rFonts w:ascii="Arial" w:eastAsia="Times New Roman" w:hAnsi="Arial" w:cs="Arial"/>
          <w:b/>
          <w:color w:val="7030A0"/>
          <w:sz w:val="24"/>
          <w:szCs w:val="24"/>
          <w:shd w:val="clear" w:color="auto" w:fill="FFFFFF"/>
          <w:lang w:eastAsia="ru-RU"/>
        </w:rPr>
        <w:t xml:space="preserve"> </w:t>
      </w:r>
    </w:p>
    <w:p w:rsidR="00F53D14" w:rsidRDefault="00F53D14" w:rsidP="00F53D14"/>
    <w:sectPr w:rsidR="00F53D14" w:rsidSect="003D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characterSpacingControl w:val="doNotCompress"/>
  <w:compat/>
  <w:rsids>
    <w:rsidRoot w:val="00F53D14"/>
    <w:rsid w:val="000567F1"/>
    <w:rsid w:val="001409C3"/>
    <w:rsid w:val="0014285A"/>
    <w:rsid w:val="002D237B"/>
    <w:rsid w:val="003D15C4"/>
    <w:rsid w:val="00547325"/>
    <w:rsid w:val="005809B4"/>
    <w:rsid w:val="00A03553"/>
    <w:rsid w:val="00A617DC"/>
    <w:rsid w:val="00B8533C"/>
    <w:rsid w:val="00E47E20"/>
    <w:rsid w:val="00F53D14"/>
    <w:rsid w:val="00F6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92E7-27BD-4C19-A341-14B33D4F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Светлана</cp:lastModifiedBy>
  <cp:revision>7</cp:revision>
  <dcterms:created xsi:type="dcterms:W3CDTF">2016-01-15T06:32:00Z</dcterms:created>
  <dcterms:modified xsi:type="dcterms:W3CDTF">2016-02-14T11:07:00Z</dcterms:modified>
</cp:coreProperties>
</file>