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20" w:rsidRDefault="005E7420" w:rsidP="00A6659C">
      <w:pPr>
        <w:pStyle w:val="c3"/>
        <w:spacing w:before="0" w:beforeAutospacing="0" w:after="0" w:afterAutospacing="0"/>
        <w:jc w:val="center"/>
        <w:rPr>
          <w:rStyle w:val="c9"/>
          <w:rFonts w:ascii="Georgia" w:hAnsi="Georgia"/>
          <w:b/>
          <w:bCs/>
          <w:color w:val="000000"/>
          <w:sz w:val="32"/>
          <w:szCs w:val="32"/>
          <w:lang w:val="en-US"/>
        </w:rPr>
      </w:pPr>
    </w:p>
    <w:p w:rsidR="005E7420" w:rsidRDefault="005E7420" w:rsidP="00A6659C">
      <w:pPr>
        <w:pStyle w:val="c3"/>
        <w:spacing w:before="0" w:beforeAutospacing="0" w:after="0" w:afterAutospacing="0"/>
        <w:jc w:val="center"/>
        <w:rPr>
          <w:rStyle w:val="c9"/>
          <w:rFonts w:ascii="Georgia" w:hAnsi="Georgia"/>
          <w:b/>
          <w:bCs/>
          <w:color w:val="000000"/>
          <w:sz w:val="32"/>
          <w:szCs w:val="32"/>
          <w:lang w:val="en-US"/>
        </w:rPr>
      </w:pPr>
    </w:p>
    <w:p w:rsidR="005E7420" w:rsidRDefault="005E7420" w:rsidP="005E7420">
      <w:pPr>
        <w:pStyle w:val="a4"/>
        <w:jc w:val="center"/>
      </w:pPr>
      <w:r>
        <w:t xml:space="preserve">Государственное бюджетное общеобразовательное учреждение  </w:t>
      </w:r>
    </w:p>
    <w:p w:rsidR="005E7420" w:rsidRDefault="005E7420" w:rsidP="005E7420">
      <w:pPr>
        <w:pStyle w:val="a4"/>
        <w:jc w:val="center"/>
      </w:pPr>
      <w:r>
        <w:t xml:space="preserve">Самарской области средняя общеобразовательная школа </w:t>
      </w:r>
    </w:p>
    <w:p w:rsidR="005E7420" w:rsidRDefault="005E7420" w:rsidP="005E7420">
      <w:pPr>
        <w:pStyle w:val="a4"/>
        <w:jc w:val="center"/>
      </w:pPr>
      <w:r>
        <w:t xml:space="preserve">им.А.И. Кузнецова с. </w:t>
      </w:r>
      <w:proofErr w:type="spellStart"/>
      <w:r>
        <w:t>Курумоч</w:t>
      </w:r>
      <w:proofErr w:type="spellEnd"/>
      <w:r>
        <w:t xml:space="preserve">  </w:t>
      </w:r>
    </w:p>
    <w:p w:rsidR="005E7420" w:rsidRDefault="005E7420" w:rsidP="005E7420">
      <w:pPr>
        <w:pStyle w:val="a4"/>
        <w:jc w:val="center"/>
      </w:pPr>
      <w:r>
        <w:t xml:space="preserve">муниципального района  </w:t>
      </w:r>
      <w:proofErr w:type="gramStart"/>
      <w:r>
        <w:t>Волжский</w:t>
      </w:r>
      <w:proofErr w:type="gramEnd"/>
      <w:r>
        <w:t xml:space="preserve">   Самарской  области </w:t>
      </w:r>
    </w:p>
    <w:p w:rsidR="005E7420" w:rsidRDefault="005E7420" w:rsidP="005E7420">
      <w:pPr>
        <w:pStyle w:val="a4"/>
        <w:jc w:val="center"/>
      </w:pPr>
      <w:r>
        <w:t>структурное подразделение «детский сад «Белочка»</w:t>
      </w: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  <w:jc w:val="center"/>
      </w:pPr>
    </w:p>
    <w:p w:rsidR="005E7420" w:rsidRDefault="005E7420" w:rsidP="005E7420">
      <w:pPr>
        <w:pStyle w:val="a4"/>
        <w:jc w:val="center"/>
        <w:rPr>
          <w:b/>
          <w:i/>
          <w:sz w:val="40"/>
          <w:szCs w:val="40"/>
        </w:rPr>
      </w:pPr>
      <w:r w:rsidRPr="005E7420">
        <w:rPr>
          <w:b/>
          <w:i/>
          <w:sz w:val="40"/>
          <w:szCs w:val="40"/>
        </w:rPr>
        <w:t xml:space="preserve">Конспект </w:t>
      </w:r>
      <w:r>
        <w:rPr>
          <w:b/>
          <w:i/>
          <w:sz w:val="40"/>
          <w:szCs w:val="40"/>
        </w:rPr>
        <w:t>НОД</w:t>
      </w:r>
    </w:p>
    <w:p w:rsidR="005E7420" w:rsidRPr="005E7420" w:rsidRDefault="005E7420" w:rsidP="005E7420">
      <w:pPr>
        <w:pStyle w:val="a4"/>
        <w:jc w:val="center"/>
        <w:rPr>
          <w:b/>
          <w:i/>
          <w:sz w:val="40"/>
          <w:szCs w:val="40"/>
        </w:rPr>
      </w:pPr>
    </w:p>
    <w:p w:rsidR="005E7420" w:rsidRPr="005E7420" w:rsidRDefault="005E7420" w:rsidP="005E7420">
      <w:pPr>
        <w:pStyle w:val="a4"/>
        <w:rPr>
          <w:i/>
        </w:rPr>
      </w:pPr>
      <w:r w:rsidRPr="005E7420">
        <w:rPr>
          <w:b/>
          <w:i/>
          <w:sz w:val="40"/>
          <w:szCs w:val="40"/>
        </w:rPr>
        <w:t xml:space="preserve">   </w:t>
      </w:r>
      <w:r w:rsidRPr="005E7420">
        <w:rPr>
          <w:i/>
          <w:sz w:val="28"/>
          <w:szCs w:val="28"/>
        </w:rPr>
        <w:t xml:space="preserve">             </w:t>
      </w:r>
      <w:r w:rsidRPr="005E7420">
        <w:rPr>
          <w:b/>
          <w:i/>
          <w:sz w:val="40"/>
          <w:szCs w:val="40"/>
        </w:rPr>
        <w:t>для  детей подготовительной группы</w:t>
      </w:r>
    </w:p>
    <w:p w:rsidR="005E7420" w:rsidRPr="005E7420" w:rsidRDefault="005E7420" w:rsidP="005E7420">
      <w:pPr>
        <w:pStyle w:val="a4"/>
        <w:jc w:val="center"/>
        <w:rPr>
          <w:b/>
          <w:sz w:val="40"/>
          <w:szCs w:val="40"/>
        </w:rPr>
      </w:pPr>
    </w:p>
    <w:p w:rsidR="005E7420" w:rsidRDefault="005E7420" w:rsidP="005E7420">
      <w:pPr>
        <w:pStyle w:val="a5"/>
        <w:jc w:val="center"/>
      </w:pPr>
      <w:r>
        <w:rPr>
          <w:b/>
          <w:i/>
          <w:sz w:val="52"/>
          <w:szCs w:val="52"/>
        </w:rPr>
        <w:t>«Хлеб – всему голова!»</w:t>
      </w:r>
    </w:p>
    <w:p w:rsidR="005E7420" w:rsidRDefault="005E7420" w:rsidP="005E7420">
      <w:pPr>
        <w:pStyle w:val="a4"/>
      </w:pPr>
      <w:r>
        <w:rPr>
          <w:b/>
          <w:sz w:val="40"/>
          <w:szCs w:val="40"/>
        </w:rPr>
        <w:t xml:space="preserve">                      </w:t>
      </w: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  <w:r>
        <w:rPr>
          <w:sz w:val="28"/>
          <w:szCs w:val="28"/>
        </w:rPr>
        <w:t xml:space="preserve">   </w:t>
      </w: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  <w:r>
        <w:rPr>
          <w:sz w:val="28"/>
          <w:szCs w:val="28"/>
        </w:rPr>
        <w:t xml:space="preserve">                                                                                  Воспитатель</w:t>
      </w:r>
      <w:r>
        <w:rPr>
          <w:sz w:val="28"/>
          <w:szCs w:val="28"/>
        </w:rPr>
        <w:br/>
        <w:t xml:space="preserve">                                                                                  Колесова Л.В.</w:t>
      </w:r>
    </w:p>
    <w:p w:rsidR="005E7420" w:rsidRDefault="005E7420" w:rsidP="005E7420">
      <w:pPr>
        <w:pStyle w:val="a4"/>
      </w:pPr>
      <w:r>
        <w:rPr>
          <w:b/>
          <w:sz w:val="28"/>
          <w:szCs w:val="28"/>
        </w:rPr>
        <w:t xml:space="preserve">                                                   </w:t>
      </w: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</w:pPr>
    </w:p>
    <w:p w:rsidR="005E7420" w:rsidRDefault="005E7420" w:rsidP="005E7420">
      <w:pPr>
        <w:pStyle w:val="a4"/>
        <w:spacing w:line="276" w:lineRule="auto"/>
      </w:pPr>
      <w:r>
        <w:rPr>
          <w:sz w:val="28"/>
          <w:szCs w:val="28"/>
        </w:rPr>
        <w:t xml:space="preserve">              </w:t>
      </w:r>
    </w:p>
    <w:p w:rsidR="005E7420" w:rsidRPr="005E7420" w:rsidRDefault="005E7420" w:rsidP="005E742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420" w:rsidRDefault="005E7420" w:rsidP="00A6659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420" w:rsidRPr="005E7420" w:rsidRDefault="005E7420" w:rsidP="00A6659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 детей бережное отношение к хлебу, благородное отношение к труду людей, участвующих в выращивании хлеба.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различными профессиями и техникой, уточнить и закрепить представления детей о выращивании хлеба (зерновых культур);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Расширить знания у детей о значении хлеба в жизни человека;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процессом выращивания хлеба;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представление о том, как хлеб пришел к нам на стол;</w:t>
      </w:r>
    </w:p>
    <w:p w:rsidR="00A6659C" w:rsidRDefault="00A6659C" w:rsidP="00A6659C">
      <w:pPr>
        <w:pStyle w:val="c4"/>
        <w:spacing w:before="0" w:beforeAutospacing="0" w:after="0" w:afterAutospacing="0"/>
        <w:rPr>
          <w:rStyle w:val="c2"/>
        </w:rPr>
      </w:pPr>
      <w:r>
        <w:rPr>
          <w:color w:val="000000"/>
          <w:sz w:val="28"/>
          <w:szCs w:val="28"/>
        </w:rPr>
        <w:t>- Закрепить знания детей о том, что хлеб - это один из самых главных продуктов питания в России;</w:t>
      </w:r>
    </w:p>
    <w:p w:rsidR="00A6659C" w:rsidRDefault="00A6659C" w:rsidP="00A6659C">
      <w:pPr>
        <w:pStyle w:val="c4"/>
        <w:spacing w:before="0" w:beforeAutospacing="0" w:after="0" w:afterAutospacing="0"/>
      </w:pPr>
      <w:r>
        <w:rPr>
          <w:rStyle w:val="c2"/>
          <w:color w:val="000000"/>
          <w:sz w:val="28"/>
          <w:szCs w:val="28"/>
        </w:rPr>
        <w:t>-Приобщить детей к истокам культуры русского народа, его быта и традициям гостеприимства.</w:t>
      </w:r>
    </w:p>
    <w:p w:rsidR="00A6659C" w:rsidRDefault="00A6659C" w:rsidP="00A6659C">
      <w:pPr>
        <w:pStyle w:val="a3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стихов, пословиц и поговорок о хлебе;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Каравай, презентация « Откуда хлеб пришел?»,  соленое тесто, формочки для выпечки, мяч, хлебобулочные изделия,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хлебопечка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фартук, косынка.</w:t>
      </w:r>
      <w:proofErr w:type="gramEnd"/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Жатва, нива, комбайн, элеватор, каравай, хлебозавод.</w:t>
      </w:r>
    </w:p>
    <w:p w:rsidR="00A6659C" w:rsidRDefault="00A6659C" w:rsidP="00A66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Ход занятия:</w:t>
      </w:r>
    </w:p>
    <w:p w:rsidR="00A6659C" w:rsidRDefault="00A6659C" w:rsidP="00A6659C">
      <w:pPr>
        <w:pStyle w:val="c5"/>
        <w:spacing w:before="0" w:beforeAutospacing="0" w:after="0" w:afterAutospacing="0"/>
        <w:ind w:left="1276" w:hanging="1276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У нас сегодня гостей полна горница. Как же нам их поприветствовать? (здравствуйте, привет, доброе утро).</w:t>
      </w:r>
    </w:p>
    <w:p w:rsidR="00A6659C" w:rsidRDefault="00A6659C" w:rsidP="00A6659C">
      <w:pPr>
        <w:pStyle w:val="c5"/>
        <w:spacing w:before="0" w:beforeAutospacing="0" w:after="0" w:afterAutospacing="0"/>
        <w:ind w:left="1276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А я предлагаю по старому русскому обычаю: поклоном, да словом добрым. </w:t>
      </w:r>
      <w:proofErr w:type="gramStart"/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color w:val="000000"/>
          <w:sz w:val="28"/>
          <w:szCs w:val="28"/>
        </w:rPr>
        <w:t>Кланяемся</w:t>
      </w:r>
      <w:r>
        <w:rPr>
          <w:rStyle w:val="c1"/>
          <w:color w:val="000000"/>
          <w:sz w:val="28"/>
          <w:szCs w:val="28"/>
        </w:rPr>
        <w:t>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Здравствуйте, гости дорогие!)</w:t>
      </w:r>
      <w:proofErr w:type="gramEnd"/>
    </w:p>
    <w:p w:rsidR="00A6659C" w:rsidRDefault="00A6659C" w:rsidP="00A6659C">
      <w:pPr>
        <w:pStyle w:val="c5"/>
        <w:spacing w:before="0" w:beforeAutospacing="0" w:after="0" w:afterAutospacing="0"/>
        <w:rPr>
          <w:rFonts w:ascii="Calibri" w:hAnsi="Calibri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 По  обычаям российским</w:t>
      </w:r>
    </w:p>
    <w:p w:rsidR="00A6659C" w:rsidRDefault="00A6659C" w:rsidP="00A6659C">
      <w:pPr>
        <w:pStyle w:val="c5"/>
        <w:spacing w:before="0" w:beforeAutospacing="0" w:after="0" w:afterAutospacing="0"/>
        <w:ind w:left="11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Всем поклон мы шлем вам низкий.</w:t>
      </w:r>
    </w:p>
    <w:p w:rsidR="00A6659C" w:rsidRDefault="00A6659C" w:rsidP="00A6659C">
      <w:pPr>
        <w:pStyle w:val="c5"/>
        <w:spacing w:before="0" w:beforeAutospacing="0" w:after="0" w:afterAutospacing="0"/>
        <w:ind w:left="11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добрым словом и любовью,</w:t>
      </w:r>
    </w:p>
    <w:p w:rsidR="00A6659C" w:rsidRDefault="00A6659C" w:rsidP="00A6659C">
      <w:pPr>
        <w:pStyle w:val="c5"/>
        <w:spacing w:before="0" w:beforeAutospacing="0" w:after="0" w:afterAutospacing="0"/>
        <w:ind w:left="11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хлебом, солью.</w:t>
      </w:r>
    </w:p>
    <w:p w:rsidR="00A6659C" w:rsidRDefault="00A6659C" w:rsidP="00A6659C">
      <w:pPr>
        <w:pStyle w:val="c5"/>
        <w:spacing w:before="0" w:beforeAutospacing="0" w:after="0" w:afterAutospacing="0"/>
        <w:ind w:left="11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гостям </w:t>
      </w:r>
      <w:proofErr w:type="spellStart"/>
      <w:r>
        <w:rPr>
          <w:rStyle w:val="c1"/>
          <w:color w:val="000000"/>
          <w:sz w:val="28"/>
          <w:szCs w:val="28"/>
        </w:rPr>
        <w:t>приподносили</w:t>
      </w:r>
      <w:proofErr w:type="spellEnd"/>
      <w:r>
        <w:rPr>
          <w:rStyle w:val="c1"/>
          <w:color w:val="000000"/>
          <w:sz w:val="28"/>
          <w:szCs w:val="28"/>
        </w:rPr>
        <w:t xml:space="preserve"> хлеб да соль!</w:t>
      </w:r>
    </w:p>
    <w:p w:rsidR="00A6659C" w:rsidRDefault="00A6659C" w:rsidP="00A6659C">
      <w:pPr>
        <w:pStyle w:val="c5"/>
        <w:spacing w:before="0" w:beforeAutospacing="0" w:after="0" w:afterAutospacing="0"/>
        <w:ind w:left="11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берут каравай на рушнике и обращаются к гостям)</w:t>
      </w:r>
    </w:p>
    <w:p w:rsidR="00A6659C" w:rsidRDefault="00A6659C" w:rsidP="00A6659C">
      <w:pPr>
        <w:pStyle w:val="c5"/>
        <w:spacing w:before="0" w:beforeAutospacing="0" w:after="0" w:afterAutospacing="0"/>
        <w:ind w:left="1134" w:hanging="1134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color w:val="000000"/>
          <w:sz w:val="28"/>
          <w:szCs w:val="28"/>
          <w:u w:val="single"/>
        </w:rPr>
        <w:t>. (с  хлебом):</w:t>
      </w:r>
      <w:r>
        <w:rPr>
          <w:rStyle w:val="c1"/>
          <w:color w:val="000000"/>
          <w:sz w:val="28"/>
          <w:szCs w:val="28"/>
        </w:rPr>
        <w:t> Примите соль, примите хлеб,</w:t>
      </w:r>
    </w:p>
    <w:p w:rsidR="00A6659C" w:rsidRDefault="00A6659C" w:rsidP="00A6659C">
      <w:pPr>
        <w:pStyle w:val="c5"/>
        <w:spacing w:before="0" w:beforeAutospacing="0" w:after="0" w:afterAutospacing="0"/>
        <w:ind w:left="11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Живите долго и без бед.</w:t>
      </w:r>
    </w:p>
    <w:p w:rsidR="00A6659C" w:rsidRDefault="00A6659C" w:rsidP="00A6659C">
      <w:pPr>
        <w:pStyle w:val="c5"/>
        <w:spacing w:before="0" w:beforeAutospacing="0" w:after="0" w:afterAutospacing="0"/>
        <w:ind w:left="1134" w:firstLine="568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дом ваш будет полным</w:t>
      </w:r>
    </w:p>
    <w:p w:rsidR="00A6659C" w:rsidRDefault="00A6659C" w:rsidP="00A6659C">
      <w:pPr>
        <w:pStyle w:val="c5"/>
        <w:spacing w:before="0" w:beforeAutospacing="0" w:after="0" w:afterAutospacing="0"/>
        <w:ind w:left="1134" w:firstLine="568"/>
        <w:rPr>
          <w:rStyle w:val="c1"/>
        </w:rPr>
      </w:pPr>
      <w:r>
        <w:rPr>
          <w:rStyle w:val="c1"/>
          <w:color w:val="000000"/>
          <w:sz w:val="28"/>
          <w:szCs w:val="28"/>
        </w:rPr>
        <w:t>Приветливым и хлебосольным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i/>
          <w:color w:val="000000"/>
          <w:sz w:val="28"/>
          <w:szCs w:val="28"/>
        </w:rPr>
        <w:t>в</w:t>
      </w:r>
      <w:proofErr w:type="gramEnd"/>
      <w:r>
        <w:rPr>
          <w:rStyle w:val="c1"/>
          <w:i/>
          <w:color w:val="000000"/>
          <w:sz w:val="28"/>
          <w:szCs w:val="28"/>
        </w:rPr>
        <w:t>ручают каравай гостям</w:t>
      </w:r>
      <w:r>
        <w:rPr>
          <w:rStyle w:val="c1"/>
          <w:color w:val="000000"/>
          <w:sz w:val="28"/>
          <w:szCs w:val="28"/>
        </w:rPr>
        <w:t>).</w:t>
      </w:r>
    </w:p>
    <w:p w:rsidR="00A6659C" w:rsidRDefault="00A6659C" w:rsidP="00A6659C">
      <w:pPr>
        <w:pStyle w:val="c5"/>
        <w:spacing w:before="0" w:beforeAutospacing="0" w:after="0" w:afterAutospacing="0"/>
        <w:ind w:left="1134" w:firstLine="568"/>
        <w:rPr>
          <w:rFonts w:ascii="Calibri" w:hAnsi="Calibri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на Руси считался самым дорогим богатством и большой ценностью. И сейчас для Вас, дорогие гости, Савелий расскажет стих: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 - хлебушек душистый, вот он – тёплый, золотистый.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нём Земли родимой соки, солнца свет весёлый в нём.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Уплетай за обе щёки, вырастай богатырём.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на Руси слагали много пословиц о хлебе, вот например: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«Хлеб – всему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всего три слова, но как точно говорится в пословице о важности хлеба.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повторим  пословицу и запомним её.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Повторение пословицы детьми (хором и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о хлебе знаете вы, ребята?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«Хлеб на стол, так и стол – престол»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«Хлеба ни куска, так и стол – доска»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«Худ обед, если хлеба нет»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«Хлебушек ржаной – нам отец родной»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«Хочешь, есть калачи, не сиди на печи»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«Хлеб кушай и добрых людей слушай»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«Хлеба к обеду в меру бери, он – драгоценность, им не сори»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как вы думаете, а хлеб это нужный продукт или можно без него обойтись?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Это нужный продукт, мы его едим на завтрак, и на обед, и на ужин, в нём сила и здоровье.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хотите узнать, как  хлеб попадает к нам на стол?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Да.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Презентация: « Откуда  хлеб пришел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 по картинкам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картинк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Откуда к нам хлеб пришел?»)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картинка (сначала зернышко хлеба сажают в землю)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картинка (сажают специальными машинам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сеялками)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старину это было так: к этому событию готовились. Мылись в бане. Надевали чистую рубаху и с лукошком на груди выходили в поле. В лукошке семена пшеницы или ржи. Вот идёт сеятель по полю, набирает полную пригоршню семян и через каждые два шага разбрасывают их веером слева направо. Это было раньше так.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сейчас что цепляют к трактору?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К трактору цепляют сеялку.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ведет трактор?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5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Тракторист.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 в земляные борозды ровными рядами упадут зёрна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минутка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землю зёрнышко упало (приседают)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Прорастать на солнце стало (руки над головой, ладошки вместе)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Дождик землю поливал (встряхивание кистями рук)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росточек подрастал (медленно встают)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свету и теплу тянулся (встают на носочки)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красавец обернулся (руки на пояс, повороты вправо, влево).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  картинка (созревшая нива)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Всё лето зёрна созревают в колосьях. Поле в это время очень красивое, золотое. Хлебное поле ещё называют, словом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повторяют слово хором и индивидуально)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картинка (колоски собирают машины – комбайны)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Но вот зерна созрели. Начинается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повторяют слово  хором и индивидуально)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 поле выходят другие машины. Какая техника выходит на поля убирать урожай?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Убирать урожай на поля выходят зерноуборочные комбайны.</w:t>
      </w:r>
      <w:bookmarkStart w:id="0" w:name="_GoBack"/>
      <w:bookmarkEnd w:id="0"/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Кто работает на комбайнах?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На комбайнах работают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комбайнёры.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Комбайны срежут стебли, отделят зёрна от колосков. На поле останутся копны жёлтой соломы, а зерно погрузят в машины и увезут на элеватор, где сушат и очищают семена от сорняков. Элеваторы</w:t>
      </w:r>
      <w:r w:rsidR="0005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специальные  сооружения  для хранения зерна.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 картинка (мельница или мукомольный комбинат)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Потом зерно попадёт куда?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Зерно попадёт на мельницу или на мукомольный комбинат.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Кто там работает?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Там работает мельник или мукомол. Они мелют муку.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 картинка (картинка зерна и муки)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 мельнице пшеница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такое с ней творится!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оборот её берут!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порошок её сотрут!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зернышки мукою.</w:t>
      </w:r>
    </w:p>
    <w:p w:rsidR="00A6659C" w:rsidRDefault="00A6659C" w:rsidP="00A665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 картинка (хлебозавод)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Куда дальше повезут муку?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Муку повезут на хлебозавод.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Правильно, муку вывезут на хлебозавод, где и испекут много разнообразной продукции.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долгий и трудный путь хлеба к нашему столу. Поэтому нам надо очень бережно относиться к хлебу.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6659C" w:rsidRDefault="00A6659C" w:rsidP="00A665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сейчас мы с вами поиграем в игру «Подбери родственное слово к слову «Хлеб».</w:t>
      </w:r>
    </w:p>
    <w:p w:rsidR="00A6659C" w:rsidRDefault="00A6659C" w:rsidP="00A665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 мячом. Воспитатель задает вопрос и бросает мяч ребёнку, ребёнок отвечает и возвращает мяч взрослому.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хлеб ласково (Хлебушек)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Крошки хлеба, какие? (Хлебные)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 из хлеба как называется? (Хлебный)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резки хлеба (Хлеборезка)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хранения хлеба? (Хлебница)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выращивает хлеб? (Хлебороб)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печёт хлеб? (Хлебопек)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завод, где выпекают хлеб? (Хлебозавод)</w:t>
      </w:r>
      <w:r>
        <w:rPr>
          <w:color w:val="000000"/>
        </w:rPr>
        <w:t xml:space="preserve"> </w:t>
      </w:r>
    </w:p>
    <w:p w:rsidR="00A6659C" w:rsidRDefault="00A6659C" w:rsidP="00A665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изделия из теста? (Хлебобулочные)</w:t>
      </w:r>
      <w:r>
        <w:rPr>
          <w:color w:val="000000"/>
        </w:rPr>
        <w:t xml:space="preserve"> 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Вы хорошо играли.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получается хлеб?»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9 картинка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хлебопечка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выпекать хлеб дома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хлебопечке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взять, чтобы получилось тесто (идет показ слайдов):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 картинка (</w:t>
      </w:r>
      <w:r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  <w:t>вода, мука)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 картинка (яйцо, дрожжи)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 картинка (сахар, соль)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13 картинка (тесто в форме)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 картинка (выпекают…)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16 картинка (готовый хлеб)</w:t>
      </w:r>
    </w:p>
    <w:p w:rsidR="00A6659C" w:rsidRDefault="00A6659C" w:rsidP="00A6659C">
      <w:pPr>
        <w:spacing w:after="0" w:line="240" w:lineRule="auto"/>
        <w:ind w:left="360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закладывают все продукты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хлебопечку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6659C" w:rsidRDefault="00A6659C" w:rsidP="00A6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что, кроме хлеба, еще можно испечь из теста? Ответы детей (калачи, сушки, баранки, булочки, печенье и т.п.).  Рассматривание муляжей и хлебобулочных изделий.</w:t>
      </w:r>
    </w:p>
    <w:p w:rsidR="00A6659C" w:rsidRDefault="00A6659C" w:rsidP="00A6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слепить из соленого теста хлебобулочных изделий для игры в «Хлебный магазин».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лепят различные виды хлебобулочных изделий из соленого теста)</w:t>
      </w:r>
    </w:p>
    <w:p w:rsidR="00A6659C" w:rsidRDefault="00A6659C" w:rsidP="00A6659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нового узнали? Какие профессии  запомнили? И т.п.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A6659C" w:rsidRDefault="00A6659C" w:rsidP="00A6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сказать такие слова.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Хлебушек душистый,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теплый, золотистый.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дом, на каждый стол,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пожаловал, пришел.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здоровье наша, сила, в нем чудесное тепло.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рук его растило, охраняло, берегло.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— земли родимой соки,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свет веселый в нем…</w:t>
      </w:r>
    </w:p>
    <w:p w:rsidR="00A6659C" w:rsidRDefault="00A6659C" w:rsidP="00A6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Уплетай за обе щеки, вырастай богатырем!</w:t>
      </w:r>
    </w:p>
    <w:p w:rsidR="00A6659C" w:rsidRDefault="00A6659C" w:rsidP="00A6659C">
      <w:pPr>
        <w:spacing w:after="0" w:line="270" w:lineRule="atLeast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Погореловский</w:t>
      </w:r>
      <w:proofErr w:type="spellEnd"/>
    </w:p>
    <w:p w:rsidR="000B0AE3" w:rsidRDefault="005E7420" w:rsidP="00A6659C">
      <w:pPr>
        <w:tabs>
          <w:tab w:val="right" w:pos="1134"/>
        </w:tabs>
        <w:ind w:firstLine="709"/>
      </w:pPr>
    </w:p>
    <w:sectPr w:rsidR="000B0AE3" w:rsidSect="0061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20" w:rsidRDefault="005E7420" w:rsidP="005E7420">
      <w:pPr>
        <w:spacing w:after="0" w:line="240" w:lineRule="auto"/>
      </w:pPr>
      <w:r>
        <w:separator/>
      </w:r>
    </w:p>
  </w:endnote>
  <w:endnote w:type="continuationSeparator" w:id="0">
    <w:p w:rsidR="005E7420" w:rsidRDefault="005E7420" w:rsidP="005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20" w:rsidRDefault="005E7420" w:rsidP="005E7420">
      <w:pPr>
        <w:spacing w:after="0" w:line="240" w:lineRule="auto"/>
      </w:pPr>
      <w:r>
        <w:separator/>
      </w:r>
    </w:p>
  </w:footnote>
  <w:footnote w:type="continuationSeparator" w:id="0">
    <w:p w:rsidR="005E7420" w:rsidRDefault="005E7420" w:rsidP="005E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A66"/>
    <w:multiLevelType w:val="multilevel"/>
    <w:tmpl w:val="51E2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59C"/>
    <w:rsid w:val="00051892"/>
    <w:rsid w:val="00090163"/>
    <w:rsid w:val="005E7420"/>
    <w:rsid w:val="006106B4"/>
    <w:rsid w:val="007507E0"/>
    <w:rsid w:val="00A6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9C"/>
    <w:pPr>
      <w:ind w:left="720"/>
      <w:contextualSpacing/>
    </w:pPr>
  </w:style>
  <w:style w:type="paragraph" w:customStyle="1" w:styleId="c3">
    <w:name w:val="c3"/>
    <w:basedOn w:val="a"/>
    <w:rsid w:val="00A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59C"/>
  </w:style>
  <w:style w:type="character" w:customStyle="1" w:styleId="c2">
    <w:name w:val="c2"/>
    <w:basedOn w:val="a0"/>
    <w:rsid w:val="00A6659C"/>
  </w:style>
  <w:style w:type="character" w:customStyle="1" w:styleId="c1">
    <w:name w:val="c1"/>
    <w:basedOn w:val="a0"/>
    <w:rsid w:val="00A6659C"/>
  </w:style>
  <w:style w:type="paragraph" w:customStyle="1" w:styleId="a4">
    <w:name w:val="Базовый"/>
    <w:rsid w:val="005E742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4"/>
    <w:rsid w:val="005E7420"/>
    <w:pPr>
      <w:spacing w:before="28" w:after="28"/>
    </w:pPr>
  </w:style>
  <w:style w:type="paragraph" w:styleId="a6">
    <w:name w:val="footnote text"/>
    <w:basedOn w:val="a"/>
    <w:link w:val="a7"/>
    <w:uiPriority w:val="99"/>
    <w:semiHidden/>
    <w:unhideWhenUsed/>
    <w:rsid w:val="005E74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74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E7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9C"/>
    <w:pPr>
      <w:ind w:left="720"/>
      <w:contextualSpacing/>
    </w:pPr>
  </w:style>
  <w:style w:type="paragraph" w:customStyle="1" w:styleId="c3">
    <w:name w:val="c3"/>
    <w:basedOn w:val="a"/>
    <w:rsid w:val="00A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59C"/>
  </w:style>
  <w:style w:type="character" w:customStyle="1" w:styleId="c2">
    <w:name w:val="c2"/>
    <w:basedOn w:val="a0"/>
    <w:rsid w:val="00A6659C"/>
  </w:style>
  <w:style w:type="character" w:customStyle="1" w:styleId="c1">
    <w:name w:val="c1"/>
    <w:basedOn w:val="a0"/>
    <w:rsid w:val="00A66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757DB0-6D69-45C8-BAF8-59F4EC14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1160</Words>
  <Characters>6618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2015-10-19T10:06:00Z</dcterms:created>
  <dcterms:modified xsi:type="dcterms:W3CDTF">2015-10-21T15:43:00Z</dcterms:modified>
</cp:coreProperties>
</file>