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493" w:rsidRDefault="008F6493" w:rsidP="008F6493">
      <w:pPr>
        <w:pStyle w:val="a3"/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D230BC">
        <w:rPr>
          <w:rFonts w:ascii="Times New Roman" w:hAnsi="Times New Roman"/>
          <w:sz w:val="28"/>
          <w:szCs w:val="28"/>
        </w:rPr>
        <w:t xml:space="preserve">Государственное бюджетное образовательное учреждение </w:t>
      </w:r>
    </w:p>
    <w:p w:rsidR="008F6493" w:rsidRDefault="008F6493" w:rsidP="008F6493">
      <w:pPr>
        <w:pStyle w:val="a3"/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D230BC">
        <w:rPr>
          <w:rFonts w:ascii="Times New Roman" w:hAnsi="Times New Roman"/>
          <w:sz w:val="28"/>
          <w:szCs w:val="28"/>
        </w:rPr>
        <w:t xml:space="preserve">Самарской области средняя общеобразовательная школа </w:t>
      </w:r>
    </w:p>
    <w:p w:rsidR="008F6493" w:rsidRDefault="008F6493" w:rsidP="008F6493">
      <w:pPr>
        <w:pStyle w:val="a3"/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D230BC">
        <w:rPr>
          <w:rFonts w:ascii="Times New Roman" w:hAnsi="Times New Roman"/>
          <w:sz w:val="28"/>
          <w:szCs w:val="28"/>
        </w:rPr>
        <w:t>имени А.И.Кузнецов</w:t>
      </w:r>
      <w:r>
        <w:rPr>
          <w:rFonts w:ascii="Times New Roman" w:hAnsi="Times New Roman"/>
          <w:sz w:val="28"/>
          <w:szCs w:val="28"/>
        </w:rPr>
        <w:t xml:space="preserve">а с. </w:t>
      </w:r>
      <w:proofErr w:type="spellStart"/>
      <w:r>
        <w:rPr>
          <w:rFonts w:ascii="Times New Roman" w:hAnsi="Times New Roman"/>
          <w:sz w:val="28"/>
          <w:szCs w:val="28"/>
        </w:rPr>
        <w:t>Курумоч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</w:p>
    <w:p w:rsidR="008F6493" w:rsidRPr="00D230BC" w:rsidRDefault="008F6493" w:rsidP="008F6493">
      <w:pPr>
        <w:pStyle w:val="a3"/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D230BC">
        <w:rPr>
          <w:rFonts w:ascii="Times New Roman" w:hAnsi="Times New Roman"/>
          <w:sz w:val="28"/>
          <w:szCs w:val="28"/>
        </w:rPr>
        <w:t xml:space="preserve">муниципального района </w:t>
      </w:r>
      <w:proofErr w:type="gramStart"/>
      <w:r w:rsidRPr="00D230BC">
        <w:rPr>
          <w:rFonts w:ascii="Times New Roman" w:hAnsi="Times New Roman"/>
          <w:sz w:val="28"/>
          <w:szCs w:val="28"/>
        </w:rPr>
        <w:t>Волжский</w:t>
      </w:r>
      <w:proofErr w:type="gramEnd"/>
      <w:r w:rsidRPr="00D230BC">
        <w:rPr>
          <w:rFonts w:ascii="Times New Roman" w:hAnsi="Times New Roman"/>
          <w:sz w:val="28"/>
          <w:szCs w:val="28"/>
        </w:rPr>
        <w:t xml:space="preserve"> Самарской области</w:t>
      </w:r>
    </w:p>
    <w:p w:rsidR="008F6493" w:rsidRPr="00D230BC" w:rsidRDefault="008F6493" w:rsidP="008F6493">
      <w:pPr>
        <w:pStyle w:val="a3"/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D230BC">
        <w:rPr>
          <w:rFonts w:ascii="Times New Roman" w:hAnsi="Times New Roman"/>
          <w:sz w:val="28"/>
          <w:szCs w:val="28"/>
        </w:rPr>
        <w:t>структурное подразделение «Детский сад «Белочка»</w:t>
      </w:r>
    </w:p>
    <w:p w:rsidR="008F6493" w:rsidRDefault="008F6493" w:rsidP="008F6493">
      <w:pPr>
        <w:pStyle w:val="a3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F6493" w:rsidRDefault="008F6493" w:rsidP="008F6493">
      <w:pPr>
        <w:pStyle w:val="a3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F6493" w:rsidRDefault="008F6493" w:rsidP="008F6493">
      <w:pPr>
        <w:pStyle w:val="a3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F6493" w:rsidRDefault="008F6493" w:rsidP="008F6493">
      <w:pPr>
        <w:pStyle w:val="a3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F6493" w:rsidRDefault="008F6493" w:rsidP="008F6493">
      <w:pPr>
        <w:pStyle w:val="a3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F6493" w:rsidRDefault="008F6493" w:rsidP="008F6493">
      <w:pPr>
        <w:pStyle w:val="a3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F6493" w:rsidRDefault="008F6493" w:rsidP="008F6493">
      <w:pPr>
        <w:pStyle w:val="a3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F6493" w:rsidRDefault="008F6493" w:rsidP="008F6493">
      <w:pPr>
        <w:pStyle w:val="a3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F6493" w:rsidRDefault="008F6493" w:rsidP="008F6493">
      <w:pPr>
        <w:pStyle w:val="a3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F6493" w:rsidRDefault="008F6493" w:rsidP="008F6493">
      <w:pPr>
        <w:pStyle w:val="a3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F6493" w:rsidRDefault="008F6493" w:rsidP="008F6493">
      <w:pPr>
        <w:pStyle w:val="a3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F6493" w:rsidRDefault="008F6493" w:rsidP="008F6493">
      <w:pPr>
        <w:pStyle w:val="a3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F6493" w:rsidRDefault="008F6493" w:rsidP="008F6493">
      <w:pPr>
        <w:pStyle w:val="a3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F6493" w:rsidRDefault="008F6493" w:rsidP="008F6493">
      <w:pPr>
        <w:pStyle w:val="a3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F6493" w:rsidRDefault="008F6493" w:rsidP="008F6493">
      <w:pPr>
        <w:pStyle w:val="a3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F6493" w:rsidRDefault="008F6493" w:rsidP="008F6493">
      <w:pPr>
        <w:pStyle w:val="a3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F6493" w:rsidRDefault="008F6493" w:rsidP="008F6493">
      <w:pPr>
        <w:pStyle w:val="a3"/>
        <w:spacing w:line="240" w:lineRule="auto"/>
        <w:jc w:val="center"/>
        <w:rPr>
          <w:rFonts w:ascii="Times New Roman" w:hAnsi="Times New Roman"/>
          <w:b/>
          <w:sz w:val="72"/>
          <w:szCs w:val="72"/>
        </w:rPr>
      </w:pPr>
      <w:r w:rsidRPr="00D230BC">
        <w:rPr>
          <w:rFonts w:ascii="Times New Roman" w:hAnsi="Times New Roman"/>
          <w:b/>
          <w:sz w:val="72"/>
          <w:szCs w:val="72"/>
        </w:rPr>
        <w:t>НОД по развитию речи</w:t>
      </w:r>
    </w:p>
    <w:p w:rsidR="008F6493" w:rsidRPr="00D230BC" w:rsidRDefault="008F6493" w:rsidP="008F6493">
      <w:pPr>
        <w:pStyle w:val="a3"/>
        <w:spacing w:line="240" w:lineRule="auto"/>
        <w:jc w:val="center"/>
        <w:rPr>
          <w:rFonts w:ascii="Times New Roman" w:hAnsi="Times New Roman"/>
          <w:b/>
          <w:sz w:val="72"/>
          <w:szCs w:val="72"/>
        </w:rPr>
      </w:pPr>
      <w:r w:rsidRPr="00D230BC">
        <w:rPr>
          <w:rFonts w:ascii="Times New Roman" w:hAnsi="Times New Roman"/>
          <w:b/>
          <w:sz w:val="72"/>
          <w:szCs w:val="72"/>
        </w:rPr>
        <w:t xml:space="preserve"> в старшей группе</w:t>
      </w:r>
    </w:p>
    <w:p w:rsidR="008F6493" w:rsidRDefault="008F6493" w:rsidP="008F6493">
      <w:pPr>
        <w:pStyle w:val="a3"/>
        <w:spacing w:line="240" w:lineRule="auto"/>
        <w:jc w:val="center"/>
        <w:rPr>
          <w:rFonts w:ascii="Times New Roman" w:hAnsi="Times New Roman"/>
          <w:b/>
          <w:sz w:val="72"/>
          <w:szCs w:val="72"/>
        </w:rPr>
      </w:pPr>
      <w:r w:rsidRPr="00D230BC">
        <w:rPr>
          <w:rFonts w:ascii="Times New Roman" w:hAnsi="Times New Roman"/>
          <w:b/>
          <w:sz w:val="72"/>
          <w:szCs w:val="72"/>
        </w:rPr>
        <w:t>«Моя семья»</w:t>
      </w:r>
    </w:p>
    <w:p w:rsidR="008F6493" w:rsidRDefault="008F6493" w:rsidP="008F6493">
      <w:pPr>
        <w:pStyle w:val="a3"/>
        <w:spacing w:line="240" w:lineRule="auto"/>
        <w:jc w:val="center"/>
        <w:rPr>
          <w:rFonts w:ascii="Times New Roman" w:hAnsi="Times New Roman"/>
          <w:b/>
          <w:sz w:val="72"/>
          <w:szCs w:val="72"/>
        </w:rPr>
      </w:pPr>
    </w:p>
    <w:p w:rsidR="008F6493" w:rsidRDefault="008F6493" w:rsidP="008F6493">
      <w:pPr>
        <w:pStyle w:val="a3"/>
        <w:spacing w:line="240" w:lineRule="auto"/>
        <w:jc w:val="center"/>
        <w:rPr>
          <w:rFonts w:ascii="Times New Roman" w:hAnsi="Times New Roman"/>
          <w:b/>
          <w:sz w:val="72"/>
          <w:szCs w:val="72"/>
        </w:rPr>
      </w:pPr>
    </w:p>
    <w:p w:rsidR="008F6493" w:rsidRDefault="008F6493" w:rsidP="008F6493">
      <w:pPr>
        <w:pStyle w:val="a3"/>
        <w:spacing w:line="240" w:lineRule="auto"/>
        <w:jc w:val="center"/>
        <w:rPr>
          <w:rFonts w:ascii="Times New Roman" w:hAnsi="Times New Roman"/>
          <w:b/>
          <w:sz w:val="72"/>
          <w:szCs w:val="72"/>
        </w:rPr>
      </w:pPr>
    </w:p>
    <w:p w:rsidR="008F6493" w:rsidRDefault="008F6493" w:rsidP="008F6493">
      <w:pPr>
        <w:pStyle w:val="a3"/>
        <w:spacing w:line="240" w:lineRule="auto"/>
        <w:jc w:val="center"/>
        <w:rPr>
          <w:rFonts w:ascii="Times New Roman" w:hAnsi="Times New Roman"/>
          <w:b/>
          <w:sz w:val="72"/>
          <w:szCs w:val="72"/>
        </w:rPr>
      </w:pPr>
    </w:p>
    <w:p w:rsidR="008F6493" w:rsidRDefault="008F6493" w:rsidP="008F6493">
      <w:pPr>
        <w:pStyle w:val="a3"/>
        <w:spacing w:line="240" w:lineRule="auto"/>
        <w:jc w:val="center"/>
        <w:rPr>
          <w:rFonts w:ascii="Times New Roman" w:hAnsi="Times New Roman"/>
          <w:b/>
          <w:sz w:val="72"/>
          <w:szCs w:val="72"/>
        </w:rPr>
      </w:pPr>
    </w:p>
    <w:p w:rsidR="008F6493" w:rsidRDefault="008F6493" w:rsidP="008F6493">
      <w:pPr>
        <w:pStyle w:val="a3"/>
        <w:spacing w:line="240" w:lineRule="auto"/>
        <w:jc w:val="center"/>
        <w:rPr>
          <w:rFonts w:ascii="Times New Roman" w:hAnsi="Times New Roman"/>
          <w:b/>
          <w:sz w:val="72"/>
          <w:szCs w:val="72"/>
        </w:rPr>
      </w:pPr>
    </w:p>
    <w:p w:rsidR="008F6493" w:rsidRDefault="008F6493" w:rsidP="008F6493">
      <w:pPr>
        <w:pStyle w:val="a3"/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</w:t>
      </w:r>
      <w:r w:rsidRPr="00D230BC">
        <w:rPr>
          <w:rFonts w:ascii="Times New Roman" w:hAnsi="Times New Roman"/>
          <w:sz w:val="28"/>
          <w:szCs w:val="28"/>
        </w:rPr>
        <w:t>Воспитатель:</w:t>
      </w:r>
    </w:p>
    <w:p w:rsidR="008F6493" w:rsidRDefault="008F6493" w:rsidP="008F6493">
      <w:pPr>
        <w:pStyle w:val="a3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Колесова Лариса Владимировна</w:t>
      </w:r>
    </w:p>
    <w:p w:rsidR="008F6493" w:rsidRDefault="008F6493" w:rsidP="008F6493">
      <w:pPr>
        <w:pStyle w:val="a3"/>
        <w:spacing w:line="240" w:lineRule="auto"/>
        <w:rPr>
          <w:rFonts w:ascii="Times New Roman" w:hAnsi="Times New Roman"/>
          <w:sz w:val="28"/>
          <w:szCs w:val="28"/>
        </w:rPr>
      </w:pPr>
    </w:p>
    <w:p w:rsidR="008F6493" w:rsidRPr="00B45DEA" w:rsidRDefault="008F6493" w:rsidP="008F6493">
      <w:pPr>
        <w:tabs>
          <w:tab w:val="left" w:pos="1215"/>
        </w:tabs>
        <w:spacing w:line="360" w:lineRule="auto"/>
        <w:rPr>
          <w:sz w:val="36"/>
          <w:szCs w:val="36"/>
        </w:rPr>
      </w:pPr>
      <w:r>
        <w:rPr>
          <w:sz w:val="28"/>
          <w:szCs w:val="28"/>
        </w:rPr>
        <w:lastRenderedPageBreak/>
        <w:t>Интеграция образовательных областей:</w:t>
      </w:r>
    </w:p>
    <w:p w:rsidR="008F6493" w:rsidRDefault="008F6493" w:rsidP="008F6493">
      <w:pPr>
        <w:numPr>
          <w:ilvl w:val="0"/>
          <w:numId w:val="1"/>
        </w:num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>Речевое развитие</w:t>
      </w:r>
    </w:p>
    <w:p w:rsidR="008F6493" w:rsidRDefault="008F6493" w:rsidP="008F6493">
      <w:pPr>
        <w:numPr>
          <w:ilvl w:val="0"/>
          <w:numId w:val="1"/>
        </w:num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>Социальн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коммуникативное развитие</w:t>
      </w:r>
    </w:p>
    <w:p w:rsidR="008F6493" w:rsidRDefault="008F6493" w:rsidP="008F6493">
      <w:pPr>
        <w:numPr>
          <w:ilvl w:val="0"/>
          <w:numId w:val="1"/>
        </w:num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>Познавательное развитие</w:t>
      </w:r>
    </w:p>
    <w:p w:rsidR="008F6493" w:rsidRDefault="008F6493" w:rsidP="008F6493">
      <w:pPr>
        <w:numPr>
          <w:ilvl w:val="0"/>
          <w:numId w:val="1"/>
        </w:num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>Физическое развитие</w:t>
      </w:r>
    </w:p>
    <w:p w:rsidR="008F6493" w:rsidRDefault="008F6493" w:rsidP="008F6493">
      <w:pPr>
        <w:numPr>
          <w:ilvl w:val="0"/>
          <w:numId w:val="1"/>
        </w:num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>Художественн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эстетическое развитие</w:t>
      </w: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 xml:space="preserve">Задачи: </w:t>
      </w: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>1. Воспитывать любовь и уважение к членам своей семьи. ( «</w:t>
      </w:r>
      <w:proofErr w:type="spellStart"/>
      <w:r>
        <w:rPr>
          <w:sz w:val="28"/>
          <w:szCs w:val="28"/>
        </w:rPr>
        <w:t>Соц-ком</w:t>
      </w:r>
      <w:proofErr w:type="spellEnd"/>
      <w:r>
        <w:rPr>
          <w:sz w:val="28"/>
          <w:szCs w:val="28"/>
        </w:rPr>
        <w:t xml:space="preserve">.») </w:t>
      </w: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>2. Уточнить и обобщить знания детей о семье, о том, кто такие родные. («</w:t>
      </w:r>
      <w:proofErr w:type="spellStart"/>
      <w:r>
        <w:rPr>
          <w:sz w:val="28"/>
          <w:szCs w:val="28"/>
        </w:rPr>
        <w:t>Познават</w:t>
      </w:r>
      <w:proofErr w:type="spellEnd"/>
      <w:r>
        <w:rPr>
          <w:sz w:val="28"/>
          <w:szCs w:val="28"/>
        </w:rPr>
        <w:t xml:space="preserve">.»). </w:t>
      </w: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>3. Формировать представления о составе семьи, используя фотографии членов семьи. («</w:t>
      </w:r>
      <w:proofErr w:type="spellStart"/>
      <w:r>
        <w:rPr>
          <w:sz w:val="28"/>
          <w:szCs w:val="28"/>
        </w:rPr>
        <w:t>Познават</w:t>
      </w:r>
      <w:proofErr w:type="spellEnd"/>
      <w:r>
        <w:rPr>
          <w:sz w:val="28"/>
          <w:szCs w:val="28"/>
        </w:rPr>
        <w:t xml:space="preserve">.») </w:t>
      </w: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 xml:space="preserve">4. Совершенствовать умение составлять короткий рассказ, употребляя в речи имена и отчества родных. («Речевое») </w:t>
      </w: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 xml:space="preserve">5. Формировать умение подбирать однокоренные слова. («Речевое») </w:t>
      </w: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 xml:space="preserve">6. Развивать связную и диалогическую речь. («Речевое») </w:t>
      </w: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 xml:space="preserve">7.Закреплять умение читать стихи эмоционально, выразительно. («Речевое») </w:t>
      </w: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 xml:space="preserve">8.Развивать умение понимать и объяснять смысл русских пословиц о семье. («Речевое») </w:t>
      </w: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 xml:space="preserve">9. Формировать умение рисовать мужской и </w:t>
      </w:r>
      <w:proofErr w:type="gramStart"/>
      <w:r>
        <w:rPr>
          <w:sz w:val="28"/>
          <w:szCs w:val="28"/>
        </w:rPr>
        <w:t>женский</w:t>
      </w:r>
      <w:proofErr w:type="gramEnd"/>
      <w:r>
        <w:rPr>
          <w:sz w:val="28"/>
          <w:szCs w:val="28"/>
        </w:rPr>
        <w:t xml:space="preserve"> портреты, стараясь передать особенности внешнего вида. («</w:t>
      </w:r>
      <w:proofErr w:type="spellStart"/>
      <w:proofErr w:type="gramStart"/>
      <w:r>
        <w:rPr>
          <w:sz w:val="28"/>
          <w:szCs w:val="28"/>
        </w:rPr>
        <w:t>Худ-эст</w:t>
      </w:r>
      <w:proofErr w:type="spellEnd"/>
      <w:proofErr w:type="gramEnd"/>
      <w:r>
        <w:rPr>
          <w:sz w:val="28"/>
          <w:szCs w:val="28"/>
        </w:rPr>
        <w:t xml:space="preserve">.») </w:t>
      </w: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>10. Развивать детское изобразительное творчество. («Ху</w:t>
      </w:r>
      <w:proofErr w:type="gramStart"/>
      <w:r>
        <w:rPr>
          <w:sz w:val="28"/>
          <w:szCs w:val="28"/>
        </w:rPr>
        <w:t>д-</w:t>
      </w:r>
      <w:proofErr w:type="gramEnd"/>
      <w:r>
        <w:rPr>
          <w:sz w:val="28"/>
          <w:szCs w:val="28"/>
        </w:rPr>
        <w:t xml:space="preserve"> эст.») </w:t>
      </w: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>11. Развивать вокально-хоровые навыки. («Ху</w:t>
      </w:r>
      <w:proofErr w:type="gramStart"/>
      <w:r>
        <w:rPr>
          <w:sz w:val="28"/>
          <w:szCs w:val="28"/>
        </w:rPr>
        <w:t>д-</w:t>
      </w:r>
      <w:proofErr w:type="gramEnd"/>
      <w:r>
        <w:rPr>
          <w:sz w:val="28"/>
          <w:szCs w:val="28"/>
        </w:rPr>
        <w:t xml:space="preserve"> эст») </w:t>
      </w: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 xml:space="preserve">12. Развивать координацию движений пальцев рук и взаимодействие между           полушариями головного мозга. («Физическое») </w:t>
      </w: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>13.Закреплять умение выполнять движения в соответствии с текстом</w:t>
      </w:r>
      <w:proofErr w:type="gramStart"/>
      <w:r>
        <w:rPr>
          <w:sz w:val="28"/>
          <w:szCs w:val="28"/>
        </w:rPr>
        <w:t>.(</w:t>
      </w:r>
      <w:proofErr w:type="gramEnd"/>
      <w:r>
        <w:rPr>
          <w:sz w:val="28"/>
          <w:szCs w:val="28"/>
        </w:rPr>
        <w:t>«Речевое»)</w:t>
      </w: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 xml:space="preserve">Методы и приёмы: </w:t>
      </w: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>словесны</w:t>
      </w:r>
      <w:proofErr w:type="gramStart"/>
      <w:r>
        <w:rPr>
          <w:sz w:val="28"/>
          <w:szCs w:val="28"/>
        </w:rPr>
        <w:t>е-</w:t>
      </w:r>
      <w:proofErr w:type="gramEnd"/>
      <w:r>
        <w:rPr>
          <w:sz w:val="28"/>
          <w:szCs w:val="28"/>
        </w:rPr>
        <w:t xml:space="preserve"> беседа, рассказ, чтение стихов и пословиц </w:t>
      </w: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>наглядны</w:t>
      </w:r>
      <w:proofErr w:type="gramStart"/>
      <w:r>
        <w:rPr>
          <w:sz w:val="28"/>
          <w:szCs w:val="28"/>
        </w:rPr>
        <w:t>е-</w:t>
      </w:r>
      <w:proofErr w:type="gramEnd"/>
      <w:r>
        <w:rPr>
          <w:sz w:val="28"/>
          <w:szCs w:val="28"/>
        </w:rPr>
        <w:t xml:space="preserve"> рассматривание фотографий (генеалогических деревьев) </w:t>
      </w: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>практически</w:t>
      </w:r>
      <w:proofErr w:type="gramStart"/>
      <w:r>
        <w:rPr>
          <w:sz w:val="28"/>
          <w:szCs w:val="28"/>
        </w:rPr>
        <w:t>е-</w:t>
      </w:r>
      <w:proofErr w:type="gramEnd"/>
      <w:r>
        <w:rPr>
          <w:sz w:val="28"/>
          <w:szCs w:val="28"/>
        </w:rPr>
        <w:t xml:space="preserve"> игра, рисование, исполнение сценки, пение. </w:t>
      </w: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 xml:space="preserve">Материал и оборудование: генеалогическое древо семей воспитанников, мяч для игры, костюм бабушки, листы бумаги разного формата и цветового фона, простые и цветные карандаши. </w:t>
      </w: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Формы организации совместной деятельности</w:t>
      </w: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8"/>
        <w:gridCol w:w="6763"/>
      </w:tblGrid>
      <w:tr w:rsidR="008F6493" w:rsidRPr="00D26545" w:rsidTr="00CC298E">
        <w:tc>
          <w:tcPr>
            <w:tcW w:w="2808" w:type="dxa"/>
            <w:shd w:val="clear" w:color="auto" w:fill="auto"/>
          </w:tcPr>
          <w:p w:rsidR="008F6493" w:rsidRPr="00D26545" w:rsidRDefault="008F6493" w:rsidP="00CC298E">
            <w:pPr>
              <w:tabs>
                <w:tab w:val="left" w:pos="1215"/>
              </w:tabs>
              <w:rPr>
                <w:sz w:val="28"/>
                <w:szCs w:val="28"/>
              </w:rPr>
            </w:pPr>
            <w:r w:rsidRPr="00D26545">
              <w:rPr>
                <w:sz w:val="28"/>
                <w:szCs w:val="28"/>
              </w:rPr>
              <w:t>Детская деятельность</w:t>
            </w:r>
          </w:p>
        </w:tc>
        <w:tc>
          <w:tcPr>
            <w:tcW w:w="6763" w:type="dxa"/>
            <w:shd w:val="clear" w:color="auto" w:fill="auto"/>
          </w:tcPr>
          <w:p w:rsidR="008F6493" w:rsidRPr="00D26545" w:rsidRDefault="008F6493" w:rsidP="00CC298E">
            <w:pPr>
              <w:tabs>
                <w:tab w:val="left" w:pos="1215"/>
              </w:tabs>
              <w:rPr>
                <w:sz w:val="28"/>
                <w:szCs w:val="28"/>
              </w:rPr>
            </w:pPr>
            <w:r w:rsidRPr="00D26545">
              <w:rPr>
                <w:sz w:val="28"/>
                <w:szCs w:val="28"/>
              </w:rPr>
              <w:t>Формы и методы организации совместной деятельности</w:t>
            </w:r>
          </w:p>
        </w:tc>
      </w:tr>
      <w:tr w:rsidR="008F6493" w:rsidRPr="00D26545" w:rsidTr="00CC298E">
        <w:trPr>
          <w:trHeight w:val="523"/>
        </w:trPr>
        <w:tc>
          <w:tcPr>
            <w:tcW w:w="2808" w:type="dxa"/>
            <w:shd w:val="clear" w:color="auto" w:fill="auto"/>
          </w:tcPr>
          <w:p w:rsidR="008F6493" w:rsidRPr="00D26545" w:rsidRDefault="008F6493" w:rsidP="00CC298E">
            <w:pPr>
              <w:tabs>
                <w:tab w:val="left" w:pos="1215"/>
              </w:tabs>
              <w:rPr>
                <w:sz w:val="28"/>
                <w:szCs w:val="28"/>
              </w:rPr>
            </w:pPr>
            <w:r w:rsidRPr="00D26545">
              <w:rPr>
                <w:sz w:val="28"/>
                <w:szCs w:val="28"/>
              </w:rPr>
              <w:t>Игровая</w:t>
            </w:r>
          </w:p>
        </w:tc>
        <w:tc>
          <w:tcPr>
            <w:tcW w:w="6763" w:type="dxa"/>
            <w:shd w:val="clear" w:color="auto" w:fill="auto"/>
          </w:tcPr>
          <w:p w:rsidR="008F6493" w:rsidRPr="00D26545" w:rsidRDefault="008F6493" w:rsidP="00CC298E">
            <w:pPr>
              <w:tabs>
                <w:tab w:val="left" w:pos="1215"/>
              </w:tabs>
              <w:rPr>
                <w:sz w:val="28"/>
                <w:szCs w:val="28"/>
              </w:rPr>
            </w:pPr>
            <w:proofErr w:type="spellStart"/>
            <w:r w:rsidRPr="00D26545">
              <w:rPr>
                <w:sz w:val="28"/>
                <w:szCs w:val="28"/>
              </w:rPr>
              <w:t>д</w:t>
            </w:r>
            <w:proofErr w:type="spellEnd"/>
            <w:r w:rsidRPr="00D26545">
              <w:rPr>
                <w:sz w:val="28"/>
                <w:szCs w:val="28"/>
              </w:rPr>
              <w:t>/игра «Кто я?», пальчиковая игра «Моя семья»</w:t>
            </w:r>
          </w:p>
        </w:tc>
      </w:tr>
      <w:tr w:rsidR="008F6493" w:rsidRPr="00D26545" w:rsidTr="00CC298E">
        <w:trPr>
          <w:trHeight w:val="547"/>
        </w:trPr>
        <w:tc>
          <w:tcPr>
            <w:tcW w:w="2808" w:type="dxa"/>
            <w:shd w:val="clear" w:color="auto" w:fill="auto"/>
          </w:tcPr>
          <w:p w:rsidR="008F6493" w:rsidRPr="00D26545" w:rsidRDefault="008F6493" w:rsidP="00CC298E">
            <w:pPr>
              <w:tabs>
                <w:tab w:val="left" w:pos="1215"/>
              </w:tabs>
              <w:rPr>
                <w:sz w:val="28"/>
                <w:szCs w:val="28"/>
              </w:rPr>
            </w:pPr>
            <w:r w:rsidRPr="00D26545">
              <w:rPr>
                <w:sz w:val="28"/>
                <w:szCs w:val="28"/>
              </w:rPr>
              <w:t xml:space="preserve">Продуктивная </w:t>
            </w:r>
          </w:p>
        </w:tc>
        <w:tc>
          <w:tcPr>
            <w:tcW w:w="6763" w:type="dxa"/>
            <w:shd w:val="clear" w:color="auto" w:fill="auto"/>
          </w:tcPr>
          <w:p w:rsidR="008F6493" w:rsidRPr="00D26545" w:rsidRDefault="008F6493" w:rsidP="00CC298E">
            <w:pPr>
              <w:tabs>
                <w:tab w:val="left" w:pos="1215"/>
              </w:tabs>
              <w:rPr>
                <w:sz w:val="28"/>
                <w:szCs w:val="28"/>
              </w:rPr>
            </w:pPr>
            <w:r w:rsidRPr="00D26545">
              <w:rPr>
                <w:sz w:val="28"/>
                <w:szCs w:val="28"/>
              </w:rPr>
              <w:t xml:space="preserve">Рисование на тему: «Моя семья» </w:t>
            </w:r>
          </w:p>
        </w:tc>
      </w:tr>
      <w:tr w:rsidR="008F6493" w:rsidRPr="00D26545" w:rsidTr="00CC298E">
        <w:trPr>
          <w:trHeight w:val="705"/>
        </w:trPr>
        <w:tc>
          <w:tcPr>
            <w:tcW w:w="2808" w:type="dxa"/>
            <w:shd w:val="clear" w:color="auto" w:fill="auto"/>
          </w:tcPr>
          <w:p w:rsidR="008F6493" w:rsidRPr="00D26545" w:rsidRDefault="008F6493" w:rsidP="00CC298E">
            <w:pPr>
              <w:tabs>
                <w:tab w:val="left" w:pos="1215"/>
              </w:tabs>
              <w:rPr>
                <w:sz w:val="28"/>
                <w:szCs w:val="28"/>
              </w:rPr>
            </w:pPr>
            <w:r w:rsidRPr="00D26545">
              <w:rPr>
                <w:sz w:val="28"/>
                <w:szCs w:val="28"/>
              </w:rPr>
              <w:t>Коммуникативная</w:t>
            </w:r>
          </w:p>
        </w:tc>
        <w:tc>
          <w:tcPr>
            <w:tcW w:w="6763" w:type="dxa"/>
            <w:shd w:val="clear" w:color="auto" w:fill="auto"/>
          </w:tcPr>
          <w:p w:rsidR="008F6493" w:rsidRPr="00D26545" w:rsidRDefault="008F6493" w:rsidP="00CC298E">
            <w:pPr>
              <w:tabs>
                <w:tab w:val="left" w:pos="1215"/>
              </w:tabs>
              <w:rPr>
                <w:sz w:val="28"/>
                <w:szCs w:val="28"/>
              </w:rPr>
            </w:pPr>
            <w:r w:rsidRPr="00D26545">
              <w:rPr>
                <w:sz w:val="28"/>
                <w:szCs w:val="28"/>
              </w:rPr>
              <w:t>Вступительная беседа, рассказы детей о своей семье</w:t>
            </w:r>
          </w:p>
        </w:tc>
      </w:tr>
      <w:tr w:rsidR="008F6493" w:rsidRPr="00D26545" w:rsidTr="00CC298E">
        <w:trPr>
          <w:trHeight w:val="609"/>
        </w:trPr>
        <w:tc>
          <w:tcPr>
            <w:tcW w:w="2808" w:type="dxa"/>
            <w:shd w:val="clear" w:color="auto" w:fill="auto"/>
          </w:tcPr>
          <w:p w:rsidR="008F6493" w:rsidRPr="00D26545" w:rsidRDefault="008F6493" w:rsidP="00CC298E">
            <w:pPr>
              <w:tabs>
                <w:tab w:val="left" w:pos="1215"/>
              </w:tabs>
              <w:rPr>
                <w:sz w:val="28"/>
                <w:szCs w:val="28"/>
              </w:rPr>
            </w:pPr>
            <w:r w:rsidRPr="00D26545">
              <w:rPr>
                <w:sz w:val="28"/>
                <w:szCs w:val="28"/>
              </w:rPr>
              <w:t>Познавательная</w:t>
            </w:r>
          </w:p>
        </w:tc>
        <w:tc>
          <w:tcPr>
            <w:tcW w:w="6763" w:type="dxa"/>
            <w:shd w:val="clear" w:color="auto" w:fill="auto"/>
          </w:tcPr>
          <w:p w:rsidR="008F6493" w:rsidRPr="00D26545" w:rsidRDefault="008F6493" w:rsidP="00CC298E">
            <w:pPr>
              <w:tabs>
                <w:tab w:val="left" w:pos="1215"/>
              </w:tabs>
              <w:rPr>
                <w:sz w:val="28"/>
                <w:szCs w:val="28"/>
              </w:rPr>
            </w:pPr>
            <w:r w:rsidRPr="00D26545">
              <w:rPr>
                <w:sz w:val="28"/>
                <w:szCs w:val="28"/>
              </w:rPr>
              <w:t>Рассматривание генеалогических деревьев</w:t>
            </w:r>
          </w:p>
        </w:tc>
      </w:tr>
      <w:tr w:rsidR="008F6493" w:rsidRPr="00D26545" w:rsidTr="00CC298E">
        <w:trPr>
          <w:trHeight w:val="633"/>
        </w:trPr>
        <w:tc>
          <w:tcPr>
            <w:tcW w:w="2808" w:type="dxa"/>
            <w:shd w:val="clear" w:color="auto" w:fill="auto"/>
          </w:tcPr>
          <w:p w:rsidR="008F6493" w:rsidRPr="00D26545" w:rsidRDefault="008F6493" w:rsidP="00CC298E">
            <w:pPr>
              <w:tabs>
                <w:tab w:val="left" w:pos="121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Восприятие </w:t>
            </w:r>
            <w:r w:rsidRPr="00D26545">
              <w:rPr>
                <w:sz w:val="28"/>
                <w:szCs w:val="28"/>
              </w:rPr>
              <w:t>художественной литературы</w:t>
            </w:r>
            <w:r>
              <w:rPr>
                <w:sz w:val="28"/>
                <w:szCs w:val="28"/>
              </w:rPr>
              <w:t xml:space="preserve"> и фольклора</w:t>
            </w:r>
          </w:p>
        </w:tc>
        <w:tc>
          <w:tcPr>
            <w:tcW w:w="6763" w:type="dxa"/>
            <w:shd w:val="clear" w:color="auto" w:fill="auto"/>
          </w:tcPr>
          <w:p w:rsidR="008F6493" w:rsidRPr="00D26545" w:rsidRDefault="008F6493" w:rsidP="00CC298E">
            <w:pPr>
              <w:tabs>
                <w:tab w:val="left" w:pos="1215"/>
              </w:tabs>
              <w:rPr>
                <w:sz w:val="28"/>
                <w:szCs w:val="28"/>
              </w:rPr>
            </w:pPr>
            <w:r w:rsidRPr="00D26545">
              <w:rPr>
                <w:sz w:val="28"/>
                <w:szCs w:val="28"/>
              </w:rPr>
              <w:t>Чтение стихов, пословиц о семье</w:t>
            </w:r>
          </w:p>
        </w:tc>
      </w:tr>
      <w:tr w:rsidR="008F6493" w:rsidRPr="00D26545" w:rsidTr="00CC298E">
        <w:trPr>
          <w:trHeight w:val="877"/>
        </w:trPr>
        <w:tc>
          <w:tcPr>
            <w:tcW w:w="2808" w:type="dxa"/>
            <w:shd w:val="clear" w:color="auto" w:fill="auto"/>
          </w:tcPr>
          <w:p w:rsidR="008F6493" w:rsidRPr="00D26545" w:rsidRDefault="008F6493" w:rsidP="00CC298E">
            <w:pPr>
              <w:tabs>
                <w:tab w:val="left" w:pos="1215"/>
              </w:tabs>
              <w:rPr>
                <w:sz w:val="28"/>
                <w:szCs w:val="28"/>
              </w:rPr>
            </w:pPr>
            <w:r w:rsidRPr="00D26545">
              <w:rPr>
                <w:sz w:val="28"/>
                <w:szCs w:val="28"/>
              </w:rPr>
              <w:t>Музыкальн</w:t>
            </w:r>
            <w:r>
              <w:rPr>
                <w:sz w:val="28"/>
                <w:szCs w:val="28"/>
              </w:rPr>
              <w:t>ая</w:t>
            </w:r>
          </w:p>
        </w:tc>
        <w:tc>
          <w:tcPr>
            <w:tcW w:w="6763" w:type="dxa"/>
            <w:shd w:val="clear" w:color="auto" w:fill="auto"/>
          </w:tcPr>
          <w:p w:rsidR="008F6493" w:rsidRPr="00D26545" w:rsidRDefault="008F6493" w:rsidP="00CC298E">
            <w:pPr>
              <w:tabs>
                <w:tab w:val="left" w:pos="1215"/>
              </w:tabs>
              <w:rPr>
                <w:sz w:val="28"/>
                <w:szCs w:val="28"/>
              </w:rPr>
            </w:pPr>
            <w:r w:rsidRPr="00D26545">
              <w:rPr>
                <w:sz w:val="28"/>
                <w:szCs w:val="28"/>
              </w:rPr>
              <w:t xml:space="preserve">Сценка «Кто кому кто?», пение песни «Маме песенку пою» </w:t>
            </w:r>
            <w:proofErr w:type="spellStart"/>
            <w:r w:rsidRPr="00D26545">
              <w:rPr>
                <w:sz w:val="28"/>
                <w:szCs w:val="28"/>
              </w:rPr>
              <w:t>муз</w:t>
            </w:r>
            <w:proofErr w:type="gramStart"/>
            <w:r w:rsidRPr="00D26545">
              <w:rPr>
                <w:sz w:val="28"/>
                <w:szCs w:val="28"/>
              </w:rPr>
              <w:t>.Т</w:t>
            </w:r>
            <w:proofErr w:type="spellEnd"/>
            <w:proofErr w:type="gramEnd"/>
            <w:r w:rsidRPr="00D26545">
              <w:rPr>
                <w:sz w:val="28"/>
                <w:szCs w:val="28"/>
              </w:rPr>
              <w:t xml:space="preserve">. </w:t>
            </w:r>
            <w:proofErr w:type="spellStart"/>
            <w:r w:rsidRPr="00D26545">
              <w:rPr>
                <w:sz w:val="28"/>
                <w:szCs w:val="28"/>
              </w:rPr>
              <w:t>Попатенко</w:t>
            </w:r>
            <w:proofErr w:type="spellEnd"/>
            <w:r w:rsidRPr="00D26545">
              <w:rPr>
                <w:sz w:val="28"/>
                <w:szCs w:val="28"/>
              </w:rPr>
              <w:t xml:space="preserve">, сл. Е. </w:t>
            </w:r>
            <w:proofErr w:type="spellStart"/>
            <w:r w:rsidRPr="00D26545">
              <w:rPr>
                <w:sz w:val="28"/>
                <w:szCs w:val="28"/>
              </w:rPr>
              <w:t>Авдиенко</w:t>
            </w:r>
            <w:proofErr w:type="spellEnd"/>
            <w:r w:rsidRPr="00D26545">
              <w:rPr>
                <w:sz w:val="28"/>
                <w:szCs w:val="28"/>
              </w:rPr>
              <w:t xml:space="preserve">. </w:t>
            </w:r>
          </w:p>
        </w:tc>
      </w:tr>
    </w:tbl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Логика образовательной деятельности </w:t>
      </w: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</w:p>
    <w:tbl>
      <w:tblPr>
        <w:tblW w:w="100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92"/>
        <w:gridCol w:w="3271"/>
        <w:gridCol w:w="3360"/>
        <w:gridCol w:w="2706"/>
      </w:tblGrid>
      <w:tr w:rsidR="008F6493" w:rsidRPr="00D26545" w:rsidTr="00CC298E">
        <w:trPr>
          <w:trHeight w:val="690"/>
        </w:trPr>
        <w:tc>
          <w:tcPr>
            <w:tcW w:w="692" w:type="dxa"/>
            <w:shd w:val="clear" w:color="auto" w:fill="auto"/>
          </w:tcPr>
          <w:p w:rsidR="008F6493" w:rsidRPr="00D26545" w:rsidRDefault="008F6493" w:rsidP="00CC298E">
            <w:pPr>
              <w:tabs>
                <w:tab w:val="left" w:pos="1215"/>
              </w:tabs>
              <w:rPr>
                <w:sz w:val="28"/>
                <w:szCs w:val="28"/>
              </w:rPr>
            </w:pPr>
            <w:r w:rsidRPr="00D26545">
              <w:rPr>
                <w:sz w:val="28"/>
                <w:szCs w:val="28"/>
              </w:rPr>
              <w:t>№</w:t>
            </w:r>
          </w:p>
        </w:tc>
        <w:tc>
          <w:tcPr>
            <w:tcW w:w="3271" w:type="dxa"/>
            <w:shd w:val="clear" w:color="auto" w:fill="auto"/>
          </w:tcPr>
          <w:p w:rsidR="008F6493" w:rsidRPr="00D26545" w:rsidRDefault="008F6493" w:rsidP="00CC298E">
            <w:pPr>
              <w:tabs>
                <w:tab w:val="left" w:pos="1215"/>
              </w:tabs>
              <w:rPr>
                <w:sz w:val="28"/>
                <w:szCs w:val="28"/>
              </w:rPr>
            </w:pPr>
            <w:r w:rsidRPr="00D26545">
              <w:rPr>
                <w:sz w:val="28"/>
                <w:szCs w:val="28"/>
              </w:rPr>
              <w:t>Деятельность воспитателя</w:t>
            </w:r>
          </w:p>
        </w:tc>
        <w:tc>
          <w:tcPr>
            <w:tcW w:w="3360" w:type="dxa"/>
            <w:shd w:val="clear" w:color="auto" w:fill="auto"/>
          </w:tcPr>
          <w:p w:rsidR="008F6493" w:rsidRPr="00D26545" w:rsidRDefault="008F6493" w:rsidP="00CC298E">
            <w:pPr>
              <w:tabs>
                <w:tab w:val="left" w:pos="1215"/>
              </w:tabs>
              <w:rPr>
                <w:sz w:val="28"/>
                <w:szCs w:val="28"/>
              </w:rPr>
            </w:pPr>
            <w:r w:rsidRPr="00D26545">
              <w:rPr>
                <w:sz w:val="28"/>
                <w:szCs w:val="28"/>
              </w:rPr>
              <w:t>Деятельность воспитанников</w:t>
            </w:r>
          </w:p>
        </w:tc>
        <w:tc>
          <w:tcPr>
            <w:tcW w:w="2706" w:type="dxa"/>
            <w:shd w:val="clear" w:color="auto" w:fill="auto"/>
          </w:tcPr>
          <w:p w:rsidR="008F6493" w:rsidRPr="00D26545" w:rsidRDefault="008F6493" w:rsidP="00CC298E">
            <w:pPr>
              <w:tabs>
                <w:tab w:val="left" w:pos="1215"/>
              </w:tabs>
              <w:rPr>
                <w:sz w:val="28"/>
                <w:szCs w:val="28"/>
              </w:rPr>
            </w:pPr>
            <w:r w:rsidRPr="00D26545">
              <w:rPr>
                <w:sz w:val="28"/>
                <w:szCs w:val="28"/>
              </w:rPr>
              <w:t>Ожидаемые результаты</w:t>
            </w:r>
          </w:p>
        </w:tc>
      </w:tr>
      <w:tr w:rsidR="008F6493" w:rsidRPr="00D26545" w:rsidTr="00CC298E">
        <w:trPr>
          <w:trHeight w:val="1473"/>
        </w:trPr>
        <w:tc>
          <w:tcPr>
            <w:tcW w:w="692" w:type="dxa"/>
            <w:shd w:val="clear" w:color="auto" w:fill="auto"/>
          </w:tcPr>
          <w:p w:rsidR="008F6493" w:rsidRPr="00D26545" w:rsidRDefault="008F6493" w:rsidP="00CC298E">
            <w:pPr>
              <w:tabs>
                <w:tab w:val="left" w:pos="1215"/>
              </w:tabs>
              <w:rPr>
                <w:sz w:val="28"/>
                <w:szCs w:val="28"/>
              </w:rPr>
            </w:pPr>
            <w:r w:rsidRPr="00D26545">
              <w:rPr>
                <w:sz w:val="28"/>
                <w:szCs w:val="28"/>
              </w:rPr>
              <w:t>1</w:t>
            </w:r>
          </w:p>
        </w:tc>
        <w:tc>
          <w:tcPr>
            <w:tcW w:w="3271" w:type="dxa"/>
            <w:shd w:val="clear" w:color="auto" w:fill="auto"/>
          </w:tcPr>
          <w:p w:rsidR="008F6493" w:rsidRPr="00D26545" w:rsidRDefault="008F6493" w:rsidP="00CC298E">
            <w:pPr>
              <w:tabs>
                <w:tab w:val="left" w:pos="1215"/>
              </w:tabs>
              <w:rPr>
                <w:sz w:val="28"/>
                <w:szCs w:val="28"/>
              </w:rPr>
            </w:pPr>
            <w:r w:rsidRPr="00D26545">
              <w:rPr>
                <w:sz w:val="28"/>
                <w:szCs w:val="28"/>
              </w:rPr>
              <w:t xml:space="preserve">Включает аудиозапись песни Ю.Антонова «Под крышей дома твоего» и  романса </w:t>
            </w:r>
            <w:proofErr w:type="spellStart"/>
            <w:r w:rsidRPr="00D26545">
              <w:rPr>
                <w:sz w:val="28"/>
                <w:szCs w:val="28"/>
              </w:rPr>
              <w:t>В.Мурадели</w:t>
            </w:r>
            <w:proofErr w:type="spellEnd"/>
            <w:r w:rsidRPr="00D26545">
              <w:rPr>
                <w:sz w:val="28"/>
                <w:szCs w:val="28"/>
              </w:rPr>
              <w:t xml:space="preserve"> «Есть такая любовь»</w:t>
            </w:r>
          </w:p>
        </w:tc>
        <w:tc>
          <w:tcPr>
            <w:tcW w:w="3360" w:type="dxa"/>
            <w:shd w:val="clear" w:color="auto" w:fill="auto"/>
          </w:tcPr>
          <w:p w:rsidR="008F6493" w:rsidRPr="00D26545" w:rsidRDefault="008F6493" w:rsidP="00CC298E">
            <w:pPr>
              <w:tabs>
                <w:tab w:val="left" w:pos="1215"/>
              </w:tabs>
              <w:rPr>
                <w:sz w:val="28"/>
                <w:szCs w:val="28"/>
              </w:rPr>
            </w:pPr>
            <w:r w:rsidRPr="00D26545">
              <w:rPr>
                <w:sz w:val="28"/>
                <w:szCs w:val="28"/>
              </w:rPr>
              <w:t xml:space="preserve">Слушают запись </w:t>
            </w:r>
          </w:p>
        </w:tc>
        <w:tc>
          <w:tcPr>
            <w:tcW w:w="2706" w:type="dxa"/>
            <w:shd w:val="clear" w:color="auto" w:fill="auto"/>
          </w:tcPr>
          <w:p w:rsidR="008F6493" w:rsidRPr="00D26545" w:rsidRDefault="008F6493" w:rsidP="00CC298E">
            <w:pPr>
              <w:tabs>
                <w:tab w:val="left" w:pos="121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Выражает</w:t>
            </w:r>
            <w:r w:rsidRPr="00D26545">
              <w:rPr>
                <w:sz w:val="28"/>
                <w:szCs w:val="28"/>
              </w:rPr>
              <w:t xml:space="preserve"> положительные эмоции при прослушивании музыкального произведения</w:t>
            </w:r>
          </w:p>
        </w:tc>
      </w:tr>
      <w:tr w:rsidR="008F6493" w:rsidRPr="00D26545" w:rsidTr="00CC298E">
        <w:trPr>
          <w:trHeight w:val="658"/>
        </w:trPr>
        <w:tc>
          <w:tcPr>
            <w:tcW w:w="692" w:type="dxa"/>
            <w:shd w:val="clear" w:color="auto" w:fill="auto"/>
          </w:tcPr>
          <w:p w:rsidR="008F6493" w:rsidRPr="00D26545" w:rsidRDefault="008F6493" w:rsidP="00CC298E">
            <w:pPr>
              <w:tabs>
                <w:tab w:val="left" w:pos="1215"/>
              </w:tabs>
              <w:rPr>
                <w:sz w:val="28"/>
                <w:szCs w:val="28"/>
              </w:rPr>
            </w:pPr>
            <w:r w:rsidRPr="00D26545">
              <w:rPr>
                <w:sz w:val="28"/>
                <w:szCs w:val="28"/>
              </w:rPr>
              <w:t>2</w:t>
            </w:r>
          </w:p>
        </w:tc>
        <w:tc>
          <w:tcPr>
            <w:tcW w:w="3271" w:type="dxa"/>
            <w:shd w:val="clear" w:color="auto" w:fill="auto"/>
          </w:tcPr>
          <w:p w:rsidR="008F6493" w:rsidRPr="00D26545" w:rsidRDefault="008F6493" w:rsidP="00CC298E">
            <w:pPr>
              <w:tabs>
                <w:tab w:val="left" w:pos="1215"/>
              </w:tabs>
              <w:rPr>
                <w:sz w:val="28"/>
                <w:szCs w:val="28"/>
              </w:rPr>
            </w:pPr>
            <w:r w:rsidRPr="00D26545">
              <w:rPr>
                <w:sz w:val="28"/>
                <w:szCs w:val="28"/>
              </w:rPr>
              <w:t>Вступительная беседа о семье</w:t>
            </w:r>
          </w:p>
        </w:tc>
        <w:tc>
          <w:tcPr>
            <w:tcW w:w="3360" w:type="dxa"/>
            <w:shd w:val="clear" w:color="auto" w:fill="auto"/>
          </w:tcPr>
          <w:p w:rsidR="008F6493" w:rsidRPr="00D26545" w:rsidRDefault="008F6493" w:rsidP="00CC298E">
            <w:pPr>
              <w:tabs>
                <w:tab w:val="left" w:pos="1215"/>
              </w:tabs>
              <w:rPr>
                <w:sz w:val="28"/>
                <w:szCs w:val="28"/>
              </w:rPr>
            </w:pPr>
            <w:r w:rsidRPr="00D26545">
              <w:rPr>
                <w:sz w:val="28"/>
                <w:szCs w:val="28"/>
              </w:rPr>
              <w:t>Беседуют с воспитателем, отвечают на вопросы, подбирают однокоренные слова</w:t>
            </w:r>
          </w:p>
        </w:tc>
        <w:tc>
          <w:tcPr>
            <w:tcW w:w="2706" w:type="dxa"/>
            <w:shd w:val="clear" w:color="auto" w:fill="auto"/>
          </w:tcPr>
          <w:p w:rsidR="008F6493" w:rsidRPr="00D26545" w:rsidRDefault="008F6493" w:rsidP="00CC298E">
            <w:pPr>
              <w:tabs>
                <w:tab w:val="left" w:pos="121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Поддерживают  беседу, высказывают свою точку зрения, образовывают</w:t>
            </w:r>
            <w:r w:rsidRPr="00D26545">
              <w:rPr>
                <w:sz w:val="28"/>
                <w:szCs w:val="28"/>
              </w:rPr>
              <w:t xml:space="preserve"> однокоренные слова </w:t>
            </w:r>
          </w:p>
        </w:tc>
      </w:tr>
      <w:tr w:rsidR="008F6493" w:rsidRPr="00D26545" w:rsidTr="00CC298E">
        <w:trPr>
          <w:trHeight w:val="70"/>
        </w:trPr>
        <w:tc>
          <w:tcPr>
            <w:tcW w:w="692" w:type="dxa"/>
            <w:shd w:val="clear" w:color="auto" w:fill="auto"/>
          </w:tcPr>
          <w:p w:rsidR="008F6493" w:rsidRPr="00D26545" w:rsidRDefault="008F6493" w:rsidP="00CC298E">
            <w:pPr>
              <w:tabs>
                <w:tab w:val="left" w:pos="1215"/>
              </w:tabs>
              <w:rPr>
                <w:sz w:val="28"/>
                <w:szCs w:val="28"/>
              </w:rPr>
            </w:pPr>
            <w:r w:rsidRPr="00D26545">
              <w:rPr>
                <w:sz w:val="28"/>
                <w:szCs w:val="28"/>
              </w:rPr>
              <w:t>3</w:t>
            </w:r>
          </w:p>
        </w:tc>
        <w:tc>
          <w:tcPr>
            <w:tcW w:w="3271" w:type="dxa"/>
            <w:shd w:val="clear" w:color="auto" w:fill="auto"/>
          </w:tcPr>
          <w:p w:rsidR="008F6493" w:rsidRPr="00D26545" w:rsidRDefault="008F6493" w:rsidP="00CC298E">
            <w:pPr>
              <w:tabs>
                <w:tab w:val="left" w:pos="1215"/>
              </w:tabs>
              <w:rPr>
                <w:sz w:val="28"/>
                <w:szCs w:val="28"/>
              </w:rPr>
            </w:pPr>
            <w:r w:rsidRPr="00D26545">
              <w:rPr>
                <w:sz w:val="28"/>
                <w:szCs w:val="28"/>
              </w:rPr>
              <w:t>Предлагает прочитать стихотворение о родне</w:t>
            </w:r>
          </w:p>
        </w:tc>
        <w:tc>
          <w:tcPr>
            <w:tcW w:w="3360" w:type="dxa"/>
            <w:shd w:val="clear" w:color="auto" w:fill="auto"/>
          </w:tcPr>
          <w:p w:rsidR="008F6493" w:rsidRPr="00D26545" w:rsidRDefault="008F6493" w:rsidP="00CC298E">
            <w:pPr>
              <w:tabs>
                <w:tab w:val="left" w:pos="1215"/>
              </w:tabs>
              <w:rPr>
                <w:sz w:val="28"/>
                <w:szCs w:val="28"/>
              </w:rPr>
            </w:pPr>
            <w:r w:rsidRPr="00D26545">
              <w:rPr>
                <w:sz w:val="28"/>
                <w:szCs w:val="28"/>
              </w:rPr>
              <w:t>Дети по желанию читают стихотворение Я. Акима «Моя родня»</w:t>
            </w:r>
          </w:p>
        </w:tc>
        <w:tc>
          <w:tcPr>
            <w:tcW w:w="2706" w:type="dxa"/>
            <w:shd w:val="clear" w:color="auto" w:fill="auto"/>
          </w:tcPr>
          <w:p w:rsidR="008F6493" w:rsidRPr="00D26545" w:rsidRDefault="008F6493" w:rsidP="00CC298E">
            <w:pPr>
              <w:tabs>
                <w:tab w:val="left" w:pos="121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  <w:r w:rsidRPr="00D26545">
              <w:rPr>
                <w:sz w:val="28"/>
                <w:szCs w:val="28"/>
              </w:rPr>
              <w:t>моционально</w:t>
            </w:r>
            <w:r>
              <w:rPr>
                <w:sz w:val="28"/>
                <w:szCs w:val="28"/>
              </w:rPr>
              <w:t xml:space="preserve">, выразительно </w:t>
            </w:r>
            <w:r w:rsidRPr="00D26545">
              <w:rPr>
                <w:sz w:val="28"/>
                <w:szCs w:val="28"/>
              </w:rPr>
              <w:t>ч</w:t>
            </w:r>
            <w:r>
              <w:rPr>
                <w:sz w:val="28"/>
                <w:szCs w:val="28"/>
              </w:rPr>
              <w:t>итают стихотворение, проявляют чуткость</w:t>
            </w:r>
            <w:r w:rsidRPr="00D26545">
              <w:rPr>
                <w:sz w:val="28"/>
                <w:szCs w:val="28"/>
              </w:rPr>
              <w:t xml:space="preserve">  </w:t>
            </w:r>
            <w:r w:rsidRPr="00D26545">
              <w:rPr>
                <w:sz w:val="28"/>
                <w:szCs w:val="28"/>
              </w:rPr>
              <w:lastRenderedPageBreak/>
              <w:t xml:space="preserve">к </w:t>
            </w:r>
            <w:proofErr w:type="spellStart"/>
            <w:r w:rsidRPr="00D26545">
              <w:rPr>
                <w:sz w:val="28"/>
                <w:szCs w:val="28"/>
              </w:rPr>
              <w:t>худ</w:t>
            </w:r>
            <w:proofErr w:type="gramStart"/>
            <w:r w:rsidRPr="00D26545">
              <w:rPr>
                <w:sz w:val="28"/>
                <w:szCs w:val="28"/>
              </w:rPr>
              <w:t>.с</w:t>
            </w:r>
            <w:proofErr w:type="gramEnd"/>
            <w:r w:rsidRPr="00D26545">
              <w:rPr>
                <w:sz w:val="28"/>
                <w:szCs w:val="28"/>
              </w:rPr>
              <w:t>лову</w:t>
            </w:r>
            <w:proofErr w:type="spellEnd"/>
          </w:p>
          <w:p w:rsidR="008F6493" w:rsidRPr="00D26545" w:rsidRDefault="008F6493" w:rsidP="00CC298E">
            <w:pPr>
              <w:tabs>
                <w:tab w:val="left" w:pos="1215"/>
              </w:tabs>
              <w:rPr>
                <w:sz w:val="28"/>
                <w:szCs w:val="28"/>
              </w:rPr>
            </w:pPr>
            <w:r w:rsidRPr="00D26545">
              <w:rPr>
                <w:sz w:val="28"/>
                <w:szCs w:val="28"/>
              </w:rPr>
              <w:t xml:space="preserve">  </w:t>
            </w:r>
          </w:p>
          <w:p w:rsidR="008F6493" w:rsidRPr="00D26545" w:rsidRDefault="008F6493" w:rsidP="00CC298E">
            <w:pPr>
              <w:tabs>
                <w:tab w:val="left" w:pos="1215"/>
              </w:tabs>
              <w:rPr>
                <w:sz w:val="28"/>
                <w:szCs w:val="28"/>
              </w:rPr>
            </w:pPr>
          </w:p>
        </w:tc>
      </w:tr>
      <w:tr w:rsidR="008F6493" w:rsidRPr="00D26545" w:rsidTr="00CC298E">
        <w:trPr>
          <w:trHeight w:val="552"/>
        </w:trPr>
        <w:tc>
          <w:tcPr>
            <w:tcW w:w="692" w:type="dxa"/>
            <w:shd w:val="clear" w:color="auto" w:fill="auto"/>
          </w:tcPr>
          <w:p w:rsidR="008F6493" w:rsidRPr="00D26545" w:rsidRDefault="008F6493" w:rsidP="00CC298E">
            <w:pPr>
              <w:tabs>
                <w:tab w:val="left" w:pos="1215"/>
              </w:tabs>
              <w:rPr>
                <w:sz w:val="28"/>
                <w:szCs w:val="28"/>
              </w:rPr>
            </w:pPr>
            <w:r w:rsidRPr="00D26545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3271" w:type="dxa"/>
            <w:shd w:val="clear" w:color="auto" w:fill="auto"/>
          </w:tcPr>
          <w:p w:rsidR="008F6493" w:rsidRPr="00D26545" w:rsidRDefault="008F6493" w:rsidP="00CC298E">
            <w:pPr>
              <w:tabs>
                <w:tab w:val="left" w:pos="1215"/>
              </w:tabs>
              <w:rPr>
                <w:sz w:val="28"/>
                <w:szCs w:val="28"/>
              </w:rPr>
            </w:pPr>
            <w:r w:rsidRPr="00D26545">
              <w:rPr>
                <w:sz w:val="28"/>
                <w:szCs w:val="28"/>
              </w:rPr>
              <w:t xml:space="preserve">Анализирует стихотворение, задаёт вопросы: </w:t>
            </w:r>
          </w:p>
          <w:p w:rsidR="008F6493" w:rsidRPr="00D26545" w:rsidRDefault="008F6493" w:rsidP="00CC298E">
            <w:pPr>
              <w:tabs>
                <w:tab w:val="left" w:pos="1215"/>
              </w:tabs>
              <w:rPr>
                <w:sz w:val="28"/>
                <w:szCs w:val="28"/>
              </w:rPr>
            </w:pPr>
            <w:r w:rsidRPr="00D26545">
              <w:rPr>
                <w:sz w:val="28"/>
                <w:szCs w:val="28"/>
              </w:rPr>
              <w:t xml:space="preserve">-Как вы считаете, все ли герои этого стихотворения, являются членами одной семьи? </w:t>
            </w:r>
          </w:p>
          <w:p w:rsidR="008F6493" w:rsidRPr="00D26545" w:rsidRDefault="008F6493" w:rsidP="00CC298E">
            <w:pPr>
              <w:tabs>
                <w:tab w:val="left" w:pos="1215"/>
              </w:tabs>
              <w:rPr>
                <w:sz w:val="28"/>
                <w:szCs w:val="28"/>
              </w:rPr>
            </w:pPr>
            <w:r w:rsidRPr="00D26545">
              <w:rPr>
                <w:sz w:val="28"/>
                <w:szCs w:val="28"/>
              </w:rPr>
              <w:t xml:space="preserve">-Все ли они родные, родня?  </w:t>
            </w:r>
          </w:p>
          <w:p w:rsidR="008F6493" w:rsidRPr="00D26545" w:rsidRDefault="008F6493" w:rsidP="00CC298E">
            <w:pPr>
              <w:tabs>
                <w:tab w:val="left" w:pos="1215"/>
              </w:tabs>
              <w:rPr>
                <w:sz w:val="28"/>
                <w:szCs w:val="28"/>
              </w:rPr>
            </w:pPr>
            <w:r w:rsidRPr="00D26545">
              <w:rPr>
                <w:sz w:val="28"/>
                <w:szCs w:val="28"/>
              </w:rPr>
              <w:t xml:space="preserve"> </w:t>
            </w:r>
          </w:p>
        </w:tc>
        <w:tc>
          <w:tcPr>
            <w:tcW w:w="3360" w:type="dxa"/>
            <w:shd w:val="clear" w:color="auto" w:fill="auto"/>
          </w:tcPr>
          <w:p w:rsidR="008F6493" w:rsidRPr="00D26545" w:rsidRDefault="008F6493" w:rsidP="00CC298E">
            <w:pPr>
              <w:tabs>
                <w:tab w:val="left" w:pos="1215"/>
              </w:tabs>
              <w:rPr>
                <w:sz w:val="28"/>
                <w:szCs w:val="28"/>
              </w:rPr>
            </w:pPr>
            <w:r w:rsidRPr="00D26545">
              <w:rPr>
                <w:sz w:val="28"/>
                <w:szCs w:val="28"/>
              </w:rPr>
              <w:t>Отвечают на вопросы воспитателя</w:t>
            </w:r>
          </w:p>
        </w:tc>
        <w:tc>
          <w:tcPr>
            <w:tcW w:w="2706" w:type="dxa"/>
            <w:shd w:val="clear" w:color="auto" w:fill="auto"/>
          </w:tcPr>
          <w:p w:rsidR="008F6493" w:rsidRPr="00D26545" w:rsidRDefault="008F6493" w:rsidP="00CC298E">
            <w:pPr>
              <w:tabs>
                <w:tab w:val="left" w:pos="121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Рассуждают, полно и точно отвечают </w:t>
            </w:r>
            <w:r w:rsidRPr="00D26545">
              <w:rPr>
                <w:sz w:val="28"/>
                <w:szCs w:val="28"/>
              </w:rPr>
              <w:t xml:space="preserve"> на вопросы</w:t>
            </w:r>
          </w:p>
        </w:tc>
      </w:tr>
      <w:tr w:rsidR="008F6493" w:rsidRPr="00D26545" w:rsidTr="00CC298E">
        <w:trPr>
          <w:trHeight w:val="658"/>
        </w:trPr>
        <w:tc>
          <w:tcPr>
            <w:tcW w:w="692" w:type="dxa"/>
            <w:shd w:val="clear" w:color="auto" w:fill="auto"/>
          </w:tcPr>
          <w:p w:rsidR="008F6493" w:rsidRPr="00D26545" w:rsidRDefault="008F6493" w:rsidP="00CC298E">
            <w:pPr>
              <w:tabs>
                <w:tab w:val="left" w:pos="1215"/>
              </w:tabs>
              <w:rPr>
                <w:sz w:val="28"/>
                <w:szCs w:val="28"/>
              </w:rPr>
            </w:pPr>
            <w:r w:rsidRPr="00D26545">
              <w:rPr>
                <w:sz w:val="28"/>
                <w:szCs w:val="28"/>
              </w:rPr>
              <w:t>5</w:t>
            </w:r>
          </w:p>
        </w:tc>
        <w:tc>
          <w:tcPr>
            <w:tcW w:w="3271" w:type="dxa"/>
            <w:shd w:val="clear" w:color="auto" w:fill="auto"/>
          </w:tcPr>
          <w:p w:rsidR="008F6493" w:rsidRPr="00D26545" w:rsidRDefault="008F6493" w:rsidP="00CC298E">
            <w:pPr>
              <w:tabs>
                <w:tab w:val="left" w:pos="1215"/>
              </w:tabs>
              <w:rPr>
                <w:sz w:val="28"/>
                <w:szCs w:val="28"/>
              </w:rPr>
            </w:pPr>
            <w:r w:rsidRPr="00D26545">
              <w:rPr>
                <w:sz w:val="28"/>
                <w:szCs w:val="28"/>
              </w:rPr>
              <w:t>Предлагает детям рассказать о своих семьях</w:t>
            </w:r>
          </w:p>
        </w:tc>
        <w:tc>
          <w:tcPr>
            <w:tcW w:w="3360" w:type="dxa"/>
            <w:shd w:val="clear" w:color="auto" w:fill="auto"/>
          </w:tcPr>
          <w:p w:rsidR="008F6493" w:rsidRPr="00D26545" w:rsidRDefault="008F6493" w:rsidP="00CC298E">
            <w:pPr>
              <w:tabs>
                <w:tab w:val="left" w:pos="1215"/>
              </w:tabs>
              <w:rPr>
                <w:sz w:val="28"/>
                <w:szCs w:val="28"/>
              </w:rPr>
            </w:pPr>
            <w:r w:rsidRPr="00D26545">
              <w:rPr>
                <w:sz w:val="28"/>
                <w:szCs w:val="28"/>
              </w:rPr>
              <w:t>С помощью генеалогического дерева, рассказывают о своих семьях</w:t>
            </w:r>
          </w:p>
        </w:tc>
        <w:tc>
          <w:tcPr>
            <w:tcW w:w="2706" w:type="dxa"/>
            <w:shd w:val="clear" w:color="auto" w:fill="auto"/>
          </w:tcPr>
          <w:p w:rsidR="008F6493" w:rsidRPr="00D26545" w:rsidRDefault="008F6493" w:rsidP="00CC298E">
            <w:pPr>
              <w:tabs>
                <w:tab w:val="left" w:pos="1215"/>
              </w:tabs>
              <w:rPr>
                <w:sz w:val="28"/>
                <w:szCs w:val="28"/>
              </w:rPr>
            </w:pPr>
            <w:r w:rsidRPr="00D26545">
              <w:rPr>
                <w:sz w:val="28"/>
                <w:szCs w:val="28"/>
              </w:rPr>
              <w:t>Может на основе своего опыта сочинить оригинальный и последовательно разворачивающийся рассказ</w:t>
            </w:r>
          </w:p>
        </w:tc>
      </w:tr>
      <w:tr w:rsidR="008F6493" w:rsidRPr="00D26545" w:rsidTr="00CC298E">
        <w:trPr>
          <w:trHeight w:val="658"/>
        </w:trPr>
        <w:tc>
          <w:tcPr>
            <w:tcW w:w="692" w:type="dxa"/>
            <w:shd w:val="clear" w:color="auto" w:fill="auto"/>
          </w:tcPr>
          <w:p w:rsidR="008F6493" w:rsidRPr="00D26545" w:rsidRDefault="008F6493" w:rsidP="00CC298E">
            <w:pPr>
              <w:tabs>
                <w:tab w:val="left" w:pos="1215"/>
              </w:tabs>
              <w:rPr>
                <w:sz w:val="28"/>
                <w:szCs w:val="28"/>
              </w:rPr>
            </w:pPr>
            <w:r w:rsidRPr="00D26545">
              <w:rPr>
                <w:sz w:val="28"/>
                <w:szCs w:val="28"/>
              </w:rPr>
              <w:t>6</w:t>
            </w:r>
          </w:p>
        </w:tc>
        <w:tc>
          <w:tcPr>
            <w:tcW w:w="3271" w:type="dxa"/>
            <w:shd w:val="clear" w:color="auto" w:fill="auto"/>
          </w:tcPr>
          <w:p w:rsidR="008F6493" w:rsidRPr="00D26545" w:rsidRDefault="008F6493" w:rsidP="00CC298E">
            <w:pPr>
              <w:tabs>
                <w:tab w:val="left" w:pos="1215"/>
              </w:tabs>
              <w:rPr>
                <w:sz w:val="28"/>
                <w:szCs w:val="28"/>
              </w:rPr>
            </w:pPr>
            <w:r w:rsidRPr="00D26545">
              <w:rPr>
                <w:sz w:val="28"/>
                <w:szCs w:val="28"/>
              </w:rPr>
              <w:t>Предлагает вспомнить пословицы о семье</w:t>
            </w:r>
          </w:p>
        </w:tc>
        <w:tc>
          <w:tcPr>
            <w:tcW w:w="3360" w:type="dxa"/>
            <w:shd w:val="clear" w:color="auto" w:fill="auto"/>
          </w:tcPr>
          <w:p w:rsidR="008F6493" w:rsidRPr="00D26545" w:rsidRDefault="008F6493" w:rsidP="00CC298E">
            <w:pPr>
              <w:tabs>
                <w:tab w:val="left" w:pos="1215"/>
              </w:tabs>
              <w:rPr>
                <w:sz w:val="28"/>
                <w:szCs w:val="28"/>
              </w:rPr>
            </w:pPr>
            <w:r w:rsidRPr="00D26545">
              <w:rPr>
                <w:sz w:val="28"/>
                <w:szCs w:val="28"/>
              </w:rPr>
              <w:t>Называют пословицы о семье</w:t>
            </w:r>
          </w:p>
        </w:tc>
        <w:tc>
          <w:tcPr>
            <w:tcW w:w="2706" w:type="dxa"/>
            <w:shd w:val="clear" w:color="auto" w:fill="auto"/>
          </w:tcPr>
          <w:p w:rsidR="008F6493" w:rsidRPr="00D26545" w:rsidRDefault="008F6493" w:rsidP="00CC298E">
            <w:pPr>
              <w:tabs>
                <w:tab w:val="left" w:pos="1215"/>
              </w:tabs>
              <w:rPr>
                <w:sz w:val="28"/>
                <w:szCs w:val="28"/>
              </w:rPr>
            </w:pPr>
            <w:r w:rsidRPr="00D26545">
              <w:rPr>
                <w:sz w:val="28"/>
                <w:szCs w:val="28"/>
              </w:rPr>
              <w:t xml:space="preserve">Понимает и умеет объяснить смысл пословиц </w:t>
            </w:r>
          </w:p>
        </w:tc>
      </w:tr>
      <w:tr w:rsidR="008F6493" w:rsidRPr="00D26545" w:rsidTr="00CC298E">
        <w:trPr>
          <w:trHeight w:val="658"/>
        </w:trPr>
        <w:tc>
          <w:tcPr>
            <w:tcW w:w="692" w:type="dxa"/>
            <w:shd w:val="clear" w:color="auto" w:fill="auto"/>
          </w:tcPr>
          <w:p w:rsidR="008F6493" w:rsidRPr="00D26545" w:rsidRDefault="008F6493" w:rsidP="00CC298E">
            <w:pPr>
              <w:tabs>
                <w:tab w:val="left" w:pos="1215"/>
              </w:tabs>
              <w:rPr>
                <w:sz w:val="28"/>
                <w:szCs w:val="28"/>
              </w:rPr>
            </w:pPr>
            <w:r w:rsidRPr="00D26545">
              <w:rPr>
                <w:sz w:val="28"/>
                <w:szCs w:val="28"/>
              </w:rPr>
              <w:t>7</w:t>
            </w:r>
          </w:p>
        </w:tc>
        <w:tc>
          <w:tcPr>
            <w:tcW w:w="3271" w:type="dxa"/>
            <w:shd w:val="clear" w:color="auto" w:fill="auto"/>
          </w:tcPr>
          <w:p w:rsidR="008F6493" w:rsidRPr="00D26545" w:rsidRDefault="008F6493" w:rsidP="00CC298E">
            <w:pPr>
              <w:tabs>
                <w:tab w:val="left" w:pos="121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Готовит атрибуты к сценке</w:t>
            </w:r>
            <w:r w:rsidRPr="00D26545">
              <w:rPr>
                <w:sz w:val="28"/>
                <w:szCs w:val="28"/>
              </w:rPr>
              <w:t>, помогает детям одеть костюм</w:t>
            </w:r>
          </w:p>
        </w:tc>
        <w:tc>
          <w:tcPr>
            <w:tcW w:w="3360" w:type="dxa"/>
            <w:shd w:val="clear" w:color="auto" w:fill="auto"/>
          </w:tcPr>
          <w:p w:rsidR="008F6493" w:rsidRPr="00D26545" w:rsidRDefault="008F6493" w:rsidP="00CC298E">
            <w:pPr>
              <w:tabs>
                <w:tab w:val="left" w:pos="1215"/>
              </w:tabs>
              <w:rPr>
                <w:sz w:val="28"/>
                <w:szCs w:val="28"/>
              </w:rPr>
            </w:pPr>
            <w:r w:rsidRPr="00D26545">
              <w:rPr>
                <w:sz w:val="28"/>
                <w:szCs w:val="28"/>
              </w:rPr>
              <w:t>Инсценируют стихотворение З. Александровой «Кто кому кто?»</w:t>
            </w:r>
          </w:p>
        </w:tc>
        <w:tc>
          <w:tcPr>
            <w:tcW w:w="2706" w:type="dxa"/>
            <w:shd w:val="clear" w:color="auto" w:fill="auto"/>
          </w:tcPr>
          <w:p w:rsidR="008F6493" w:rsidRPr="00D26545" w:rsidRDefault="008F6493" w:rsidP="00CC298E">
            <w:pPr>
              <w:tabs>
                <w:tab w:val="left" w:pos="1215"/>
              </w:tabs>
              <w:rPr>
                <w:sz w:val="28"/>
                <w:szCs w:val="28"/>
              </w:rPr>
            </w:pPr>
            <w:r w:rsidRPr="00D26545">
              <w:rPr>
                <w:sz w:val="28"/>
                <w:szCs w:val="28"/>
              </w:rPr>
              <w:t>Понимает характер персонажей, проявляет интерес к театрализованной игре</w:t>
            </w:r>
          </w:p>
        </w:tc>
      </w:tr>
      <w:tr w:rsidR="008F6493" w:rsidRPr="00D26545" w:rsidTr="00CC298E">
        <w:trPr>
          <w:trHeight w:val="690"/>
        </w:trPr>
        <w:tc>
          <w:tcPr>
            <w:tcW w:w="692" w:type="dxa"/>
            <w:shd w:val="clear" w:color="auto" w:fill="auto"/>
          </w:tcPr>
          <w:p w:rsidR="008F6493" w:rsidRPr="00D26545" w:rsidRDefault="008F6493" w:rsidP="00CC298E">
            <w:pPr>
              <w:tabs>
                <w:tab w:val="left" w:pos="1215"/>
              </w:tabs>
              <w:rPr>
                <w:sz w:val="28"/>
                <w:szCs w:val="28"/>
              </w:rPr>
            </w:pPr>
            <w:r w:rsidRPr="00D26545">
              <w:rPr>
                <w:sz w:val="28"/>
                <w:szCs w:val="28"/>
              </w:rPr>
              <w:t>8</w:t>
            </w:r>
          </w:p>
        </w:tc>
        <w:tc>
          <w:tcPr>
            <w:tcW w:w="3271" w:type="dxa"/>
            <w:shd w:val="clear" w:color="auto" w:fill="auto"/>
          </w:tcPr>
          <w:p w:rsidR="008F6493" w:rsidRPr="00D26545" w:rsidRDefault="008F6493" w:rsidP="00CC298E">
            <w:pPr>
              <w:tabs>
                <w:tab w:val="left" w:pos="1215"/>
              </w:tabs>
              <w:rPr>
                <w:sz w:val="28"/>
                <w:szCs w:val="28"/>
              </w:rPr>
            </w:pPr>
            <w:r w:rsidRPr="00D26545">
              <w:rPr>
                <w:sz w:val="28"/>
                <w:szCs w:val="28"/>
              </w:rPr>
              <w:t>Организовывает игру с мячом «Кто я?»</w:t>
            </w:r>
          </w:p>
        </w:tc>
        <w:tc>
          <w:tcPr>
            <w:tcW w:w="3360" w:type="dxa"/>
            <w:shd w:val="clear" w:color="auto" w:fill="auto"/>
          </w:tcPr>
          <w:p w:rsidR="008F6493" w:rsidRPr="00D26545" w:rsidRDefault="008F6493" w:rsidP="00CC298E">
            <w:pPr>
              <w:tabs>
                <w:tab w:val="left" w:pos="1215"/>
              </w:tabs>
              <w:rPr>
                <w:sz w:val="28"/>
                <w:szCs w:val="28"/>
              </w:rPr>
            </w:pPr>
            <w:r w:rsidRPr="00D26545">
              <w:rPr>
                <w:sz w:val="28"/>
                <w:szCs w:val="28"/>
              </w:rPr>
              <w:t xml:space="preserve">Правильно отвечают на вопрос, бросают мяч водящему </w:t>
            </w:r>
          </w:p>
        </w:tc>
        <w:tc>
          <w:tcPr>
            <w:tcW w:w="2706" w:type="dxa"/>
            <w:shd w:val="clear" w:color="auto" w:fill="auto"/>
          </w:tcPr>
          <w:p w:rsidR="008F6493" w:rsidRPr="00D26545" w:rsidRDefault="008F6493" w:rsidP="00CC298E">
            <w:pPr>
              <w:tabs>
                <w:tab w:val="left" w:pos="1215"/>
              </w:tabs>
              <w:rPr>
                <w:sz w:val="28"/>
                <w:szCs w:val="28"/>
              </w:rPr>
            </w:pPr>
            <w:r w:rsidRPr="00D26545">
              <w:rPr>
                <w:sz w:val="28"/>
                <w:szCs w:val="28"/>
              </w:rPr>
              <w:t>Умеет правильно называть себя по отношению к другим членам семьи</w:t>
            </w:r>
          </w:p>
        </w:tc>
      </w:tr>
      <w:tr w:rsidR="008F6493" w:rsidRPr="00D26545" w:rsidTr="00CC298E">
        <w:trPr>
          <w:trHeight w:val="658"/>
        </w:trPr>
        <w:tc>
          <w:tcPr>
            <w:tcW w:w="692" w:type="dxa"/>
            <w:shd w:val="clear" w:color="auto" w:fill="auto"/>
          </w:tcPr>
          <w:p w:rsidR="008F6493" w:rsidRPr="00D26545" w:rsidRDefault="008F6493" w:rsidP="00CC298E">
            <w:pPr>
              <w:tabs>
                <w:tab w:val="left" w:pos="1215"/>
              </w:tabs>
              <w:rPr>
                <w:sz w:val="28"/>
                <w:szCs w:val="28"/>
              </w:rPr>
            </w:pPr>
            <w:r w:rsidRPr="00D26545">
              <w:rPr>
                <w:sz w:val="28"/>
                <w:szCs w:val="28"/>
              </w:rPr>
              <w:t>9</w:t>
            </w:r>
          </w:p>
        </w:tc>
        <w:tc>
          <w:tcPr>
            <w:tcW w:w="3271" w:type="dxa"/>
            <w:shd w:val="clear" w:color="auto" w:fill="auto"/>
          </w:tcPr>
          <w:p w:rsidR="008F6493" w:rsidRPr="00D26545" w:rsidRDefault="008F6493" w:rsidP="00CC298E">
            <w:pPr>
              <w:tabs>
                <w:tab w:val="left" w:pos="1215"/>
              </w:tabs>
              <w:rPr>
                <w:sz w:val="28"/>
                <w:szCs w:val="28"/>
              </w:rPr>
            </w:pPr>
            <w:r w:rsidRPr="00D26545">
              <w:rPr>
                <w:sz w:val="28"/>
                <w:szCs w:val="28"/>
              </w:rPr>
              <w:t>Предлагает спеть песню о маме</w:t>
            </w:r>
          </w:p>
        </w:tc>
        <w:tc>
          <w:tcPr>
            <w:tcW w:w="3360" w:type="dxa"/>
            <w:shd w:val="clear" w:color="auto" w:fill="auto"/>
          </w:tcPr>
          <w:p w:rsidR="008F6493" w:rsidRPr="00D26545" w:rsidRDefault="008F6493" w:rsidP="00CC298E">
            <w:pPr>
              <w:tabs>
                <w:tab w:val="left" w:pos="1215"/>
              </w:tabs>
              <w:rPr>
                <w:sz w:val="28"/>
                <w:szCs w:val="28"/>
              </w:rPr>
            </w:pPr>
            <w:r w:rsidRPr="00D26545">
              <w:rPr>
                <w:sz w:val="28"/>
                <w:szCs w:val="28"/>
              </w:rPr>
              <w:t>Исполняют песню «Маме песенку пою»</w:t>
            </w:r>
          </w:p>
        </w:tc>
        <w:tc>
          <w:tcPr>
            <w:tcW w:w="2706" w:type="dxa"/>
            <w:shd w:val="clear" w:color="auto" w:fill="auto"/>
          </w:tcPr>
          <w:p w:rsidR="008F6493" w:rsidRPr="00D26545" w:rsidRDefault="008F6493" w:rsidP="00CC298E">
            <w:pPr>
              <w:tabs>
                <w:tab w:val="left" w:pos="1215"/>
              </w:tabs>
              <w:rPr>
                <w:sz w:val="28"/>
                <w:szCs w:val="28"/>
              </w:rPr>
            </w:pPr>
            <w:r w:rsidRPr="00D26545">
              <w:rPr>
                <w:sz w:val="28"/>
                <w:szCs w:val="28"/>
              </w:rPr>
              <w:t>Умеет петь спокойные, неторопливые песни; поёт лёгким звуком без напряжения</w:t>
            </w:r>
          </w:p>
        </w:tc>
      </w:tr>
      <w:tr w:rsidR="008F6493" w:rsidRPr="00D26545" w:rsidTr="00CC298E">
        <w:trPr>
          <w:trHeight w:val="658"/>
        </w:trPr>
        <w:tc>
          <w:tcPr>
            <w:tcW w:w="692" w:type="dxa"/>
            <w:shd w:val="clear" w:color="auto" w:fill="auto"/>
          </w:tcPr>
          <w:p w:rsidR="008F6493" w:rsidRPr="00D26545" w:rsidRDefault="008F6493" w:rsidP="00CC298E">
            <w:pPr>
              <w:tabs>
                <w:tab w:val="left" w:pos="1215"/>
              </w:tabs>
              <w:rPr>
                <w:sz w:val="28"/>
                <w:szCs w:val="28"/>
              </w:rPr>
            </w:pPr>
            <w:r w:rsidRPr="00D26545">
              <w:rPr>
                <w:sz w:val="28"/>
                <w:szCs w:val="28"/>
              </w:rPr>
              <w:t>10</w:t>
            </w:r>
          </w:p>
        </w:tc>
        <w:tc>
          <w:tcPr>
            <w:tcW w:w="3271" w:type="dxa"/>
            <w:shd w:val="clear" w:color="auto" w:fill="auto"/>
          </w:tcPr>
          <w:p w:rsidR="008F6493" w:rsidRPr="00D26545" w:rsidRDefault="008F6493" w:rsidP="00CC298E">
            <w:pPr>
              <w:tabs>
                <w:tab w:val="left" w:pos="1215"/>
              </w:tabs>
              <w:rPr>
                <w:sz w:val="28"/>
                <w:szCs w:val="28"/>
              </w:rPr>
            </w:pPr>
            <w:r w:rsidRPr="00D26545">
              <w:rPr>
                <w:sz w:val="28"/>
                <w:szCs w:val="28"/>
              </w:rPr>
              <w:t>Предлагает прочитать стихи о маме</w:t>
            </w:r>
          </w:p>
        </w:tc>
        <w:tc>
          <w:tcPr>
            <w:tcW w:w="3360" w:type="dxa"/>
            <w:shd w:val="clear" w:color="auto" w:fill="auto"/>
          </w:tcPr>
          <w:p w:rsidR="008F6493" w:rsidRPr="00D26545" w:rsidRDefault="008F6493" w:rsidP="00CC298E">
            <w:pPr>
              <w:tabs>
                <w:tab w:val="left" w:pos="1215"/>
              </w:tabs>
              <w:rPr>
                <w:sz w:val="28"/>
                <w:szCs w:val="28"/>
              </w:rPr>
            </w:pPr>
            <w:r w:rsidRPr="00D26545">
              <w:rPr>
                <w:sz w:val="28"/>
                <w:szCs w:val="28"/>
              </w:rPr>
              <w:t>Читают стихи о маме</w:t>
            </w:r>
          </w:p>
        </w:tc>
        <w:tc>
          <w:tcPr>
            <w:tcW w:w="2706" w:type="dxa"/>
            <w:shd w:val="clear" w:color="auto" w:fill="auto"/>
          </w:tcPr>
          <w:p w:rsidR="008F6493" w:rsidRPr="00D26545" w:rsidRDefault="008F6493" w:rsidP="00CC298E">
            <w:pPr>
              <w:tabs>
                <w:tab w:val="left" w:pos="121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Эмоционально, выразительно читают стихотворения</w:t>
            </w:r>
          </w:p>
        </w:tc>
      </w:tr>
      <w:tr w:rsidR="008F6493" w:rsidRPr="00D26545" w:rsidTr="00CC298E">
        <w:trPr>
          <w:trHeight w:val="658"/>
        </w:trPr>
        <w:tc>
          <w:tcPr>
            <w:tcW w:w="692" w:type="dxa"/>
            <w:shd w:val="clear" w:color="auto" w:fill="auto"/>
          </w:tcPr>
          <w:p w:rsidR="008F6493" w:rsidRPr="00D26545" w:rsidRDefault="008F6493" w:rsidP="00CC298E">
            <w:pPr>
              <w:tabs>
                <w:tab w:val="left" w:pos="1215"/>
              </w:tabs>
              <w:rPr>
                <w:sz w:val="28"/>
                <w:szCs w:val="28"/>
              </w:rPr>
            </w:pPr>
            <w:r w:rsidRPr="00D26545">
              <w:rPr>
                <w:sz w:val="28"/>
                <w:szCs w:val="28"/>
              </w:rPr>
              <w:lastRenderedPageBreak/>
              <w:t>11</w:t>
            </w:r>
          </w:p>
        </w:tc>
        <w:tc>
          <w:tcPr>
            <w:tcW w:w="3271" w:type="dxa"/>
            <w:shd w:val="clear" w:color="auto" w:fill="auto"/>
          </w:tcPr>
          <w:p w:rsidR="008F6493" w:rsidRPr="00D26545" w:rsidRDefault="008F6493" w:rsidP="00CC298E">
            <w:pPr>
              <w:tabs>
                <w:tab w:val="left" w:pos="1215"/>
              </w:tabs>
              <w:rPr>
                <w:sz w:val="28"/>
                <w:szCs w:val="28"/>
              </w:rPr>
            </w:pPr>
            <w:r w:rsidRPr="00D26545">
              <w:rPr>
                <w:sz w:val="28"/>
                <w:szCs w:val="28"/>
              </w:rPr>
              <w:t>Организовы</w:t>
            </w:r>
            <w:r>
              <w:rPr>
                <w:sz w:val="28"/>
                <w:szCs w:val="28"/>
              </w:rPr>
              <w:t>вает пальчиковую игру «Кто живет в моей квартире?</w:t>
            </w:r>
            <w:r w:rsidRPr="00D26545">
              <w:rPr>
                <w:sz w:val="28"/>
                <w:szCs w:val="28"/>
              </w:rPr>
              <w:t>»</w:t>
            </w:r>
          </w:p>
        </w:tc>
        <w:tc>
          <w:tcPr>
            <w:tcW w:w="3360" w:type="dxa"/>
            <w:shd w:val="clear" w:color="auto" w:fill="auto"/>
          </w:tcPr>
          <w:p w:rsidR="008F6493" w:rsidRPr="00D26545" w:rsidRDefault="008F6493" w:rsidP="00CC298E">
            <w:pPr>
              <w:tabs>
                <w:tab w:val="left" w:pos="1215"/>
              </w:tabs>
              <w:rPr>
                <w:sz w:val="28"/>
                <w:szCs w:val="28"/>
              </w:rPr>
            </w:pPr>
            <w:r w:rsidRPr="00D26545">
              <w:rPr>
                <w:sz w:val="28"/>
                <w:szCs w:val="28"/>
              </w:rPr>
              <w:t>Играют в пальчиковую игру</w:t>
            </w:r>
          </w:p>
        </w:tc>
        <w:tc>
          <w:tcPr>
            <w:tcW w:w="2706" w:type="dxa"/>
            <w:shd w:val="clear" w:color="auto" w:fill="auto"/>
          </w:tcPr>
          <w:p w:rsidR="008F6493" w:rsidRPr="00D26545" w:rsidRDefault="008F6493" w:rsidP="00CC298E">
            <w:pPr>
              <w:tabs>
                <w:tab w:val="left" w:pos="121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Выполняют движения, согласуя действия с текстом</w:t>
            </w:r>
          </w:p>
        </w:tc>
      </w:tr>
      <w:tr w:rsidR="008F6493" w:rsidRPr="00D26545" w:rsidTr="00CC298E">
        <w:trPr>
          <w:trHeight w:val="658"/>
        </w:trPr>
        <w:tc>
          <w:tcPr>
            <w:tcW w:w="692" w:type="dxa"/>
            <w:shd w:val="clear" w:color="auto" w:fill="auto"/>
          </w:tcPr>
          <w:p w:rsidR="008F6493" w:rsidRPr="00D26545" w:rsidRDefault="008F6493" w:rsidP="00CC298E">
            <w:pPr>
              <w:tabs>
                <w:tab w:val="left" w:pos="1215"/>
              </w:tabs>
              <w:rPr>
                <w:sz w:val="28"/>
                <w:szCs w:val="28"/>
              </w:rPr>
            </w:pPr>
            <w:r w:rsidRPr="00D26545">
              <w:rPr>
                <w:sz w:val="28"/>
                <w:szCs w:val="28"/>
              </w:rPr>
              <w:t>12</w:t>
            </w:r>
          </w:p>
        </w:tc>
        <w:tc>
          <w:tcPr>
            <w:tcW w:w="3271" w:type="dxa"/>
            <w:shd w:val="clear" w:color="auto" w:fill="auto"/>
          </w:tcPr>
          <w:p w:rsidR="008F6493" w:rsidRPr="00D26545" w:rsidRDefault="008F6493" w:rsidP="00CC298E">
            <w:pPr>
              <w:tabs>
                <w:tab w:val="left" w:pos="1215"/>
              </w:tabs>
              <w:rPr>
                <w:sz w:val="28"/>
                <w:szCs w:val="28"/>
              </w:rPr>
            </w:pPr>
            <w:r w:rsidRPr="00D26545">
              <w:rPr>
                <w:sz w:val="28"/>
                <w:szCs w:val="28"/>
              </w:rPr>
              <w:t>Предлагает нарисовать портрет любимого человека</w:t>
            </w:r>
          </w:p>
        </w:tc>
        <w:tc>
          <w:tcPr>
            <w:tcW w:w="3360" w:type="dxa"/>
            <w:shd w:val="clear" w:color="auto" w:fill="auto"/>
          </w:tcPr>
          <w:p w:rsidR="008F6493" w:rsidRPr="00D26545" w:rsidRDefault="008F6493" w:rsidP="00CC298E">
            <w:pPr>
              <w:tabs>
                <w:tab w:val="left" w:pos="1215"/>
              </w:tabs>
              <w:rPr>
                <w:sz w:val="28"/>
                <w:szCs w:val="28"/>
              </w:rPr>
            </w:pPr>
            <w:r w:rsidRPr="00D26545">
              <w:rPr>
                <w:sz w:val="28"/>
                <w:szCs w:val="28"/>
              </w:rPr>
              <w:t>Самостоятельно выбирают листы бумаги желаемого формата и цветового фона и приступают к рисованию</w:t>
            </w:r>
          </w:p>
        </w:tc>
        <w:tc>
          <w:tcPr>
            <w:tcW w:w="2706" w:type="dxa"/>
            <w:shd w:val="clear" w:color="auto" w:fill="auto"/>
          </w:tcPr>
          <w:p w:rsidR="008F6493" w:rsidRPr="00D26545" w:rsidRDefault="008F6493" w:rsidP="00CC298E">
            <w:pPr>
              <w:tabs>
                <w:tab w:val="left" w:pos="1215"/>
              </w:tabs>
              <w:rPr>
                <w:sz w:val="28"/>
                <w:szCs w:val="28"/>
              </w:rPr>
            </w:pPr>
            <w:r w:rsidRPr="00D26545">
              <w:rPr>
                <w:sz w:val="28"/>
                <w:szCs w:val="28"/>
              </w:rPr>
              <w:t>Выражает положительные эмоции, создавая свои рисунки. Умеет изображать портрет, передавая характерные особенности внешнего вида</w:t>
            </w:r>
          </w:p>
        </w:tc>
      </w:tr>
      <w:tr w:rsidR="008F6493" w:rsidRPr="00D26545" w:rsidTr="00CC298E">
        <w:trPr>
          <w:trHeight w:val="690"/>
        </w:trPr>
        <w:tc>
          <w:tcPr>
            <w:tcW w:w="692" w:type="dxa"/>
            <w:shd w:val="clear" w:color="auto" w:fill="auto"/>
          </w:tcPr>
          <w:p w:rsidR="008F6493" w:rsidRPr="00D26545" w:rsidRDefault="008F6493" w:rsidP="00CC298E">
            <w:pPr>
              <w:tabs>
                <w:tab w:val="left" w:pos="1215"/>
              </w:tabs>
              <w:rPr>
                <w:sz w:val="28"/>
                <w:szCs w:val="28"/>
              </w:rPr>
            </w:pPr>
            <w:r w:rsidRPr="00D26545">
              <w:rPr>
                <w:sz w:val="28"/>
                <w:szCs w:val="28"/>
              </w:rPr>
              <w:t>13</w:t>
            </w:r>
          </w:p>
        </w:tc>
        <w:tc>
          <w:tcPr>
            <w:tcW w:w="3271" w:type="dxa"/>
            <w:shd w:val="clear" w:color="auto" w:fill="auto"/>
          </w:tcPr>
          <w:p w:rsidR="008F6493" w:rsidRPr="00D26545" w:rsidRDefault="008F6493" w:rsidP="00CC298E">
            <w:pPr>
              <w:tabs>
                <w:tab w:val="left" w:pos="1215"/>
              </w:tabs>
              <w:rPr>
                <w:sz w:val="28"/>
                <w:szCs w:val="28"/>
              </w:rPr>
            </w:pPr>
            <w:r w:rsidRPr="00D26545">
              <w:rPr>
                <w:sz w:val="28"/>
                <w:szCs w:val="28"/>
              </w:rPr>
              <w:t>Подводит итог, благодарит родителей за помощь</w:t>
            </w:r>
          </w:p>
        </w:tc>
        <w:tc>
          <w:tcPr>
            <w:tcW w:w="3360" w:type="dxa"/>
            <w:shd w:val="clear" w:color="auto" w:fill="auto"/>
          </w:tcPr>
          <w:p w:rsidR="008F6493" w:rsidRPr="00D26545" w:rsidRDefault="008F6493" w:rsidP="00CC298E">
            <w:pPr>
              <w:tabs>
                <w:tab w:val="left" w:pos="1215"/>
              </w:tabs>
              <w:rPr>
                <w:sz w:val="28"/>
                <w:szCs w:val="28"/>
              </w:rPr>
            </w:pPr>
          </w:p>
        </w:tc>
        <w:tc>
          <w:tcPr>
            <w:tcW w:w="2706" w:type="dxa"/>
            <w:shd w:val="clear" w:color="auto" w:fill="auto"/>
          </w:tcPr>
          <w:p w:rsidR="008F6493" w:rsidRPr="00D26545" w:rsidRDefault="008F6493" w:rsidP="00CC298E">
            <w:pPr>
              <w:tabs>
                <w:tab w:val="left" w:pos="1215"/>
              </w:tabs>
              <w:rPr>
                <w:sz w:val="28"/>
                <w:szCs w:val="28"/>
              </w:rPr>
            </w:pPr>
          </w:p>
        </w:tc>
      </w:tr>
    </w:tbl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 xml:space="preserve">Воспитатель включает запись песни Ю.Антонова «Под крышей дома твоего» </w:t>
      </w: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 xml:space="preserve">и на фоне музыки говорит: </w:t>
      </w: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>-Мы собрались сегодня под одной крышей, под крышей нашего большого дома. В нашем детском саду м</w:t>
      </w:r>
      <w:proofErr w:type="gramStart"/>
      <w:r>
        <w:rPr>
          <w:sz w:val="28"/>
          <w:szCs w:val="28"/>
        </w:rPr>
        <w:t>ы-</w:t>
      </w:r>
      <w:proofErr w:type="gramEnd"/>
      <w:r>
        <w:rPr>
          <w:sz w:val="28"/>
          <w:szCs w:val="28"/>
        </w:rPr>
        <w:t xml:space="preserve"> одна большая семья: дружная, весёлая, добрая и озорная. Все мы очень любим друг друга. Чувством любви связано всё в этом мире. </w:t>
      </w: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 xml:space="preserve">(Включить запись романса В. </w:t>
      </w:r>
      <w:proofErr w:type="spellStart"/>
      <w:r>
        <w:rPr>
          <w:sz w:val="28"/>
          <w:szCs w:val="28"/>
        </w:rPr>
        <w:t>Мурадели</w:t>
      </w:r>
      <w:proofErr w:type="spellEnd"/>
      <w:r>
        <w:rPr>
          <w:sz w:val="28"/>
          <w:szCs w:val="28"/>
        </w:rPr>
        <w:t xml:space="preserve"> «Есть такая любовь») </w:t>
      </w: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 xml:space="preserve">Ребята, как вы думаете, что такое семья? (ответы детей) </w:t>
      </w: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  <w:proofErr w:type="gramStart"/>
      <w:r>
        <w:rPr>
          <w:sz w:val="28"/>
          <w:szCs w:val="28"/>
        </w:rPr>
        <w:t>Правильно, семья объединяет родных: родителей и детей, бабушек, дедушек, братьев, сестёр.</w:t>
      </w:r>
      <w:proofErr w:type="gramEnd"/>
      <w:r>
        <w:rPr>
          <w:sz w:val="28"/>
          <w:szCs w:val="28"/>
        </w:rPr>
        <w:t xml:space="preserve"> Это наши родные. Как ещё можно их назвать? (родственники, родня) Какое стихотворение о родне мы с вами знаем? Кто хочет его прочитать? (ребёнок читает стихотворение Я. Акима «Моя родня»)       Мама с папо</w:t>
      </w:r>
      <w:proofErr w:type="gramStart"/>
      <w:r>
        <w:rPr>
          <w:sz w:val="28"/>
          <w:szCs w:val="28"/>
        </w:rPr>
        <w:t>й-</w:t>
      </w:r>
      <w:proofErr w:type="gramEnd"/>
      <w:r>
        <w:rPr>
          <w:sz w:val="28"/>
          <w:szCs w:val="28"/>
        </w:rPr>
        <w:t xml:space="preserve"> моя родня.   </w:t>
      </w: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 xml:space="preserve">Нет роднее родни у меня. </w:t>
      </w: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 xml:space="preserve">И сестрёнка родня, и братишка, </w:t>
      </w: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 xml:space="preserve">И щенок </w:t>
      </w:r>
      <w:proofErr w:type="gramStart"/>
      <w:r>
        <w:rPr>
          <w:sz w:val="28"/>
          <w:szCs w:val="28"/>
        </w:rPr>
        <w:t>лопоухий</w:t>
      </w:r>
      <w:proofErr w:type="gramEnd"/>
      <w:r>
        <w:rPr>
          <w:sz w:val="28"/>
          <w:szCs w:val="28"/>
        </w:rPr>
        <w:t xml:space="preserve"> Тишка </w:t>
      </w: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 xml:space="preserve">Я родных своих очень люблю, </w:t>
      </w: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 xml:space="preserve">Скоро всем им подарки куплю. </w:t>
      </w: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 xml:space="preserve">Папе будет моторная лодка, </w:t>
      </w: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  <w:proofErr w:type="spellStart"/>
      <w:r>
        <w:rPr>
          <w:sz w:val="28"/>
          <w:szCs w:val="28"/>
        </w:rPr>
        <w:t>Маме-в</w:t>
      </w:r>
      <w:proofErr w:type="spellEnd"/>
      <w:r>
        <w:rPr>
          <w:sz w:val="28"/>
          <w:szCs w:val="28"/>
        </w:rPr>
        <w:t xml:space="preserve"> кухню волшебная щётка, </w:t>
      </w: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 xml:space="preserve">Молоток настоящий – братишке, </w:t>
      </w: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>Мя</w:t>
      </w:r>
      <w:proofErr w:type="gramStart"/>
      <w:r>
        <w:rPr>
          <w:sz w:val="28"/>
          <w:szCs w:val="28"/>
        </w:rPr>
        <w:t>ч-</w:t>
      </w:r>
      <w:proofErr w:type="gramEnd"/>
      <w:r>
        <w:rPr>
          <w:sz w:val="28"/>
          <w:szCs w:val="28"/>
        </w:rPr>
        <w:t xml:space="preserve"> сестрёнке, конфета- Тишке. </w:t>
      </w: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 xml:space="preserve">А ещё есть друг у меня. </w:t>
      </w: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 xml:space="preserve">Друг Серёжка мне тоже родня, </w:t>
      </w: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 xml:space="preserve">Я к нему прибегаю с утра, </w:t>
      </w: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 xml:space="preserve">Без него мне игра не игра. </w:t>
      </w: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 xml:space="preserve">Все секреты ему говорю, </w:t>
      </w: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 xml:space="preserve">Всё на свете ему подарю. </w:t>
      </w: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>Воспитатель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Как вы считаете, все ли герои этого стихотворения являются членами одной семьи? Все ли они родные, родня? (Ответы детей) </w:t>
      </w: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 xml:space="preserve">Это стихотворение шуточное. Не все его персонажи являются членами одной семьи. Друг Серёжка не член семьи и не родственник. Серёжка друг, а для каждого человека очень важно иметь не только родственников, но и друзей. Как вы думаете, щенок Тишка может считаться членом семьи? (Ответы детей) </w:t>
      </w: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 xml:space="preserve">Да, домашних животных мы очень любим, заботимся о них, иногда считаем их членами семьи. Но щенок не человек, поэтому не является роднёй герою стихотворения. А кто же тогда родня? (Ответы детей) </w:t>
      </w: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>Правильно, мама, папа, сестрёнка, братишк</w:t>
      </w:r>
      <w:proofErr w:type="gramStart"/>
      <w:r>
        <w:rPr>
          <w:sz w:val="28"/>
          <w:szCs w:val="28"/>
        </w:rPr>
        <w:t>а-</w:t>
      </w:r>
      <w:proofErr w:type="gramEnd"/>
      <w:r>
        <w:rPr>
          <w:sz w:val="28"/>
          <w:szCs w:val="28"/>
        </w:rPr>
        <w:t xml:space="preserve"> это родня. </w:t>
      </w: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 xml:space="preserve">Ребята, как вы думаете, все семьи одинаковые? Или они разные? Чем они отличаются? </w:t>
      </w: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 xml:space="preserve">Конечно, все семьи разные. Есть большие и маленькие семьи. Люди из разных семей отличаются фамилиями, именами, внешностью. Они живут в </w:t>
      </w:r>
      <w:r>
        <w:rPr>
          <w:sz w:val="28"/>
          <w:szCs w:val="28"/>
        </w:rPr>
        <w:lastRenderedPageBreak/>
        <w:t xml:space="preserve">разных домах, в разных квартирах. А у вас есть семьи? </w:t>
      </w:r>
      <w:proofErr w:type="gramStart"/>
      <w:r>
        <w:rPr>
          <w:sz w:val="28"/>
          <w:szCs w:val="28"/>
        </w:rPr>
        <w:t>Какие</w:t>
      </w:r>
      <w:proofErr w:type="gramEnd"/>
      <w:r>
        <w:rPr>
          <w:sz w:val="28"/>
          <w:szCs w:val="28"/>
        </w:rPr>
        <w:t xml:space="preserve"> оно? Большие или маленькие? Чем вы любите заниматься? Расскажите нам о ваших семьях. </w:t>
      </w: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  <w:proofErr w:type="gramStart"/>
      <w:r>
        <w:rPr>
          <w:sz w:val="28"/>
          <w:szCs w:val="28"/>
        </w:rPr>
        <w:t>(Дети с использованием генеалогического древа, рассказывают о своей семье.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Обратить внимание на то, чтобы дети называли имя, отчество родителей.) </w:t>
      </w:r>
      <w:proofErr w:type="gramEnd"/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 xml:space="preserve">Молодцы, как много интересного мы узнали о ваших семьях и </w:t>
      </w:r>
      <w:proofErr w:type="gramStart"/>
      <w:r>
        <w:rPr>
          <w:sz w:val="28"/>
          <w:szCs w:val="28"/>
        </w:rPr>
        <w:t>увидели</w:t>
      </w:r>
      <w:proofErr w:type="gramEnd"/>
      <w:r>
        <w:rPr>
          <w:sz w:val="28"/>
          <w:szCs w:val="28"/>
        </w:rPr>
        <w:t xml:space="preserve"> как вы любите своих родных. Вы с такой любовью и нежностью рассказывали о них. Семь</w:t>
      </w:r>
      <w:proofErr w:type="gramStart"/>
      <w:r>
        <w:rPr>
          <w:sz w:val="28"/>
          <w:szCs w:val="28"/>
        </w:rPr>
        <w:t>я-</w:t>
      </w:r>
      <w:proofErr w:type="gramEnd"/>
      <w:r>
        <w:rPr>
          <w:sz w:val="28"/>
          <w:szCs w:val="28"/>
        </w:rPr>
        <w:t xml:space="preserve"> это самое главное, самое дорогое, что есть у человека, поэтому во все времена русский народ составлял пословицы и поговорки о семье. Давайте вспомним некоторые из них: </w:t>
      </w: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 xml:space="preserve">-Вся семья вместе и душа на месте. </w:t>
      </w: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 xml:space="preserve">-Семья ладом полна. </w:t>
      </w: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 xml:space="preserve">- Русский человек без родни не живёт. </w:t>
      </w: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 xml:space="preserve">-Человек без родни, что трава без корней. </w:t>
      </w: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 xml:space="preserve">- В бабушкином сердце на всех ласки хватит. </w:t>
      </w: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>А сейчас я предлагаю посмотреть сценку и ответить на вопрос: «Какая семья у девочки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большая или маленькая? </w:t>
      </w: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 xml:space="preserve">Входят Бабушка и Внучка (дети) и инсценируют стихотворение З. Александровой «Кто кому кто?» </w:t>
      </w: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 xml:space="preserve">-Бабушка, бабушка, </w:t>
      </w:r>
      <w:proofErr w:type="gramStart"/>
      <w:r>
        <w:rPr>
          <w:sz w:val="28"/>
          <w:szCs w:val="28"/>
        </w:rPr>
        <w:t>я</w:t>
      </w:r>
      <w:proofErr w:type="gramEnd"/>
      <w:r>
        <w:rPr>
          <w:sz w:val="28"/>
          <w:szCs w:val="28"/>
        </w:rPr>
        <w:t xml:space="preserve"> чья дочка? </w:t>
      </w: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 xml:space="preserve">-Ты Федина дочь, моего сыночка. </w:t>
      </w: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 xml:space="preserve">-Мой папа большой, а совсем не сыночек. </w:t>
      </w: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 xml:space="preserve">-Сыночек и брат четырёх моих дочек. </w:t>
      </w: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 xml:space="preserve">  Помнишь, мы были </w:t>
      </w:r>
      <w:proofErr w:type="gramStart"/>
      <w:r>
        <w:rPr>
          <w:sz w:val="28"/>
          <w:szCs w:val="28"/>
        </w:rPr>
        <w:t>у</w:t>
      </w:r>
      <w:proofErr w:type="gramEnd"/>
      <w:r>
        <w:rPr>
          <w:sz w:val="28"/>
          <w:szCs w:val="28"/>
        </w:rPr>
        <w:t xml:space="preserve"> старшей, </w:t>
      </w:r>
      <w:proofErr w:type="spellStart"/>
      <w:r>
        <w:rPr>
          <w:sz w:val="28"/>
          <w:szCs w:val="28"/>
        </w:rPr>
        <w:t>Авдотьи</w:t>
      </w:r>
      <w:proofErr w:type="spellEnd"/>
      <w:r>
        <w:rPr>
          <w:sz w:val="28"/>
          <w:szCs w:val="28"/>
        </w:rPr>
        <w:t xml:space="preserve">? </w:t>
      </w: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 xml:space="preserve">-Да разве у дочки мы были? У тёти! </w:t>
      </w: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 xml:space="preserve">- Тётю твою я в люльке качала… </w:t>
      </w: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 xml:space="preserve">-Бабушка, стой, объясни всё сначала. </w:t>
      </w: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 xml:space="preserve">-Тьфу ты, пока я соображала, </w:t>
      </w: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 xml:space="preserve"> Всё молоко из кастрюльки сбежало. </w:t>
      </w: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 xml:space="preserve">Воспитатель: Так какая семья у девочки? Правильно, большая. А вы знаете, чьи вы дочки и сыночки? Давайте поиграем в игру «Кто я?» (с мячом)         </w:t>
      </w: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>В семье все относятся друг к другу с уважением, помогают, заботятся, оказывают помощь, уделяют внимание. Все мы знаем такое простое и нежное слово, тихое и очень тёпло</w:t>
      </w:r>
      <w:proofErr w:type="gramStart"/>
      <w:r>
        <w:rPr>
          <w:sz w:val="28"/>
          <w:szCs w:val="28"/>
        </w:rPr>
        <w:t>е-</w:t>
      </w:r>
      <w:proofErr w:type="gramEnd"/>
      <w:r>
        <w:rPr>
          <w:sz w:val="28"/>
          <w:szCs w:val="28"/>
        </w:rPr>
        <w:t xml:space="preserve"> мама. Ребята, а вы любите своих мам?  Давайте споём красивую, нежную песню о маме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д</w:t>
      </w:r>
      <w:proofErr w:type="gramEnd"/>
      <w:r>
        <w:rPr>
          <w:sz w:val="28"/>
          <w:szCs w:val="28"/>
        </w:rPr>
        <w:t xml:space="preserve">ети поют песню) </w:t>
      </w: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 xml:space="preserve">О маме сложено очень много стихов. А вы знаете стихи о маме, о семье? (дети читают стихи) </w:t>
      </w:r>
    </w:p>
    <w:p w:rsidR="008F6493" w:rsidRDefault="008F6493" w:rsidP="008F649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sz w:val="28"/>
          <w:szCs w:val="28"/>
        </w:rPr>
        <w:t xml:space="preserve">Вот какие красивые стихи вы прочитали. А теперь давайте поиграем в пальчиковую игру «Кто живет в моей квартире?». </w:t>
      </w:r>
      <w:r>
        <w:rPr>
          <w:rStyle w:val="c8"/>
          <w:b/>
          <w:bCs/>
          <w:color w:val="000000"/>
        </w:rPr>
        <w:t>Дети произносят слова к пальчиковой игре и выполняют движения:</w:t>
      </w:r>
    </w:p>
    <w:p w:rsidR="008F6493" w:rsidRDefault="008F6493" w:rsidP="008F649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i/>
          <w:iCs/>
          <w:color w:val="000000"/>
        </w:rPr>
        <w:t>«Раз, два, три, четыре</w:t>
      </w:r>
      <w:r>
        <w:rPr>
          <w:rStyle w:val="c3"/>
          <w:color w:val="000000"/>
        </w:rPr>
        <w:t> (хлопки в ладоши),</w:t>
      </w:r>
    </w:p>
    <w:p w:rsidR="008F6493" w:rsidRDefault="008F6493" w:rsidP="008F649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i/>
          <w:iCs/>
          <w:color w:val="000000"/>
        </w:rPr>
        <w:t>Кто живет в моей квартире?</w:t>
      </w:r>
      <w:r>
        <w:rPr>
          <w:rStyle w:val="c3"/>
          <w:color w:val="000000"/>
        </w:rPr>
        <w:t> (пожимает плечами)</w:t>
      </w:r>
    </w:p>
    <w:p w:rsidR="008F6493" w:rsidRDefault="008F6493" w:rsidP="008F649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i/>
          <w:iCs/>
          <w:color w:val="000000"/>
        </w:rPr>
        <w:t>Раз, два, три, четыре, пять</w:t>
      </w:r>
      <w:r>
        <w:rPr>
          <w:rStyle w:val="c3"/>
          <w:color w:val="000000"/>
        </w:rPr>
        <w:t> (хлопки в ладоши)</w:t>
      </w:r>
    </w:p>
    <w:p w:rsidR="008F6493" w:rsidRDefault="008F6493" w:rsidP="008F649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i/>
          <w:iCs/>
          <w:color w:val="000000"/>
        </w:rPr>
        <w:t>Всех могу пересчитать</w:t>
      </w:r>
      <w:r>
        <w:rPr>
          <w:rStyle w:val="c3"/>
          <w:color w:val="000000"/>
        </w:rPr>
        <w:t> (руки в стороны)</w:t>
      </w:r>
    </w:p>
    <w:p w:rsidR="008F6493" w:rsidRDefault="008F6493" w:rsidP="008F649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i/>
          <w:iCs/>
          <w:color w:val="000000"/>
        </w:rPr>
        <w:t>Папа, мама, брат, сестренка</w:t>
      </w:r>
      <w:r>
        <w:rPr>
          <w:rStyle w:val="c3"/>
          <w:color w:val="000000"/>
        </w:rPr>
        <w:t> (загибаем по одному пальцу на обеих руках)</w:t>
      </w:r>
    </w:p>
    <w:p w:rsidR="008F6493" w:rsidRDefault="008F6493" w:rsidP="008F649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i/>
          <w:iCs/>
          <w:color w:val="000000"/>
        </w:rPr>
        <w:lastRenderedPageBreak/>
        <w:t>Мой щегол, сверчок и я</w:t>
      </w:r>
    </w:p>
    <w:p w:rsidR="008F6493" w:rsidRDefault="008F6493" w:rsidP="008F649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i/>
          <w:iCs/>
          <w:color w:val="000000"/>
        </w:rPr>
        <w:t>Вот и вся моя семья</w:t>
      </w:r>
      <w:r>
        <w:rPr>
          <w:rStyle w:val="c3"/>
          <w:color w:val="000000"/>
        </w:rPr>
        <w:t> (сжимает и разжимает кулачки)</w:t>
      </w: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 xml:space="preserve">Поиграли, пальчики размяли, а сейчас я предлагаю вам нарисовать тех, кого вы очень-очень любите. Кто-то из вас нарисует портрет своей мамы или папы, бабушки или дедушки. А </w:t>
      </w:r>
      <w:proofErr w:type="gramStart"/>
      <w:r>
        <w:rPr>
          <w:sz w:val="28"/>
          <w:szCs w:val="28"/>
        </w:rPr>
        <w:t>может быть кто-то из вас нарисует</w:t>
      </w:r>
      <w:proofErr w:type="gramEnd"/>
      <w:r>
        <w:rPr>
          <w:sz w:val="28"/>
          <w:szCs w:val="28"/>
        </w:rPr>
        <w:t xml:space="preserve"> портрет сестрёнки или братишки. Вспомните, с чего мы начинаем рисовать портрет, какой карандаш берём вначале. Подумайте бумагу какого цветового фона можно использовать</w:t>
      </w:r>
      <w:proofErr w:type="gramStart"/>
      <w:r>
        <w:rPr>
          <w:sz w:val="28"/>
          <w:szCs w:val="28"/>
        </w:rPr>
        <w:t>.(</w:t>
      </w:r>
      <w:proofErr w:type="gramEnd"/>
      <w:r>
        <w:rPr>
          <w:sz w:val="28"/>
          <w:szCs w:val="28"/>
        </w:rPr>
        <w:t xml:space="preserve">Дети выбирают бумагу и приступают к рисованию портрета.) </w:t>
      </w: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 xml:space="preserve">Воспитатель: Молодцы, вы очень старались, портреты получились на славу. Теперь мы оформим выставку и все </w:t>
      </w:r>
      <w:proofErr w:type="gramStart"/>
      <w:r>
        <w:rPr>
          <w:sz w:val="28"/>
          <w:szCs w:val="28"/>
        </w:rPr>
        <w:t>увидят</w:t>
      </w:r>
      <w:proofErr w:type="gramEnd"/>
      <w:r>
        <w:rPr>
          <w:sz w:val="28"/>
          <w:szCs w:val="28"/>
        </w:rPr>
        <w:t xml:space="preserve"> как вы любите своих родных. </w:t>
      </w: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>Сегодня мы узнали о ваших семьях, о вашей родословной. Знать свою родословную очень важно, потому что он</w:t>
      </w:r>
      <w:proofErr w:type="gramStart"/>
      <w:r>
        <w:rPr>
          <w:sz w:val="28"/>
          <w:szCs w:val="28"/>
        </w:rPr>
        <w:t>а-</w:t>
      </w:r>
      <w:proofErr w:type="gramEnd"/>
      <w:r>
        <w:rPr>
          <w:sz w:val="28"/>
          <w:szCs w:val="28"/>
        </w:rPr>
        <w:t xml:space="preserve"> связь с прошлым, настоящим и будущим. </w:t>
      </w: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>Все семьи разные, но во многом они похожи. Семья объединяет родных людей, очень близких друг другу. Они любят и уважают друг друга, заботятся друг о друге, делят вместе все радости и печали, помогают друг другу. Вот и ваши родители пришли нам на помощь. И мне хочется сказать большое спасибо вам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ребята, и вашим родителям за то интересное, что мы сегодня узнали и увидели. </w:t>
      </w: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Приложение  </w:t>
      </w: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 xml:space="preserve">1 Игра «Кто я?» </w:t>
      </w: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>Дети стоят в кругу, воспитатель-ведущий в центре круга. Ведущий бросает мяч и называет: «мама»</w:t>
      </w:r>
      <w:proofErr w:type="gramStart"/>
      <w:r>
        <w:rPr>
          <w:sz w:val="28"/>
          <w:szCs w:val="28"/>
        </w:rPr>
        <w:t>,р</w:t>
      </w:r>
      <w:proofErr w:type="gramEnd"/>
      <w:r>
        <w:rPr>
          <w:sz w:val="28"/>
          <w:szCs w:val="28"/>
        </w:rPr>
        <w:t>ебёнок бросает мяч обратно и называет : «Сы</w:t>
      </w:r>
      <w:proofErr w:type="gramStart"/>
      <w:r>
        <w:rPr>
          <w:sz w:val="28"/>
          <w:szCs w:val="28"/>
        </w:rPr>
        <w:t>н(</w:t>
      </w:r>
      <w:proofErr w:type="gramEnd"/>
      <w:r>
        <w:rPr>
          <w:sz w:val="28"/>
          <w:szCs w:val="28"/>
        </w:rPr>
        <w:t xml:space="preserve">дочь)» и т. д. </w:t>
      </w: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2Стихи о маме </w:t>
      </w:r>
    </w:p>
    <w:p w:rsidR="008F6493" w:rsidRDefault="008F6493" w:rsidP="008F6493">
      <w:p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5934710" cy="7571740"/>
            <wp:effectExtent l="1905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57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54C" w:rsidRDefault="00B6654C"/>
    <w:sectPr w:rsidR="00B6654C" w:rsidSect="00B665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B5639F"/>
    <w:multiLevelType w:val="hybridMultilevel"/>
    <w:tmpl w:val="08ECB73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compat/>
  <w:rsids>
    <w:rsidRoot w:val="008F6493"/>
    <w:rsid w:val="008F6493"/>
    <w:rsid w:val="00B665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4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8F6493"/>
    <w:pPr>
      <w:spacing w:before="100" w:beforeAutospacing="1" w:after="100" w:afterAutospacing="1"/>
    </w:pPr>
  </w:style>
  <w:style w:type="character" w:customStyle="1" w:styleId="c8">
    <w:name w:val="c8"/>
    <w:rsid w:val="008F6493"/>
  </w:style>
  <w:style w:type="character" w:customStyle="1" w:styleId="c3">
    <w:name w:val="c3"/>
    <w:rsid w:val="008F6493"/>
  </w:style>
  <w:style w:type="paragraph" w:styleId="a3">
    <w:name w:val="List Paragraph"/>
    <w:basedOn w:val="a"/>
    <w:uiPriority w:val="99"/>
    <w:qFormat/>
    <w:rsid w:val="008F649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8F649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649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1614</Words>
  <Characters>9200</Characters>
  <Application>Microsoft Office Word</Application>
  <DocSecurity>0</DocSecurity>
  <Lines>76</Lines>
  <Paragraphs>21</Paragraphs>
  <ScaleCrop>false</ScaleCrop>
  <Company>Microsoft</Company>
  <LinksUpToDate>false</LinksUpToDate>
  <CharactersWithSpaces>10793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</cp:revision>
  <dcterms:created xsi:type="dcterms:W3CDTF">2016-03-13T15:02:00Z</dcterms:created>
  <dcterms:modified xsi:type="dcterms:W3CDTF">2016-03-13T15:03:00Z</dcterms:modified>
</cp:coreProperties>
</file>